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3" w:rsidRPr="00813EA6" w:rsidRDefault="00953E7D" w:rsidP="008D6573">
      <w:pPr>
        <w:pStyle w:val="a4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46355</wp:posOffset>
            </wp:positionV>
            <wp:extent cx="550545" cy="715645"/>
            <wp:effectExtent l="1905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АДМИНИСТРАЦИЯ</w:t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ЯРОСЛАВСКОГО МУНИЦИПАЛЬНОГО РАЙОНА</w:t>
      </w:r>
    </w:p>
    <w:p w:rsidR="008D6573" w:rsidRPr="00813EA6" w:rsidRDefault="008D6573" w:rsidP="008D6573">
      <w:pPr>
        <w:jc w:val="center"/>
        <w:rPr>
          <w:b/>
          <w:sz w:val="40"/>
          <w:szCs w:val="40"/>
        </w:rPr>
      </w:pPr>
      <w:proofErr w:type="gramStart"/>
      <w:r w:rsidRPr="00813EA6">
        <w:rPr>
          <w:b/>
          <w:sz w:val="40"/>
          <w:szCs w:val="40"/>
        </w:rPr>
        <w:t>П</w:t>
      </w:r>
      <w:proofErr w:type="gramEnd"/>
      <w:r w:rsidRPr="00813EA6">
        <w:rPr>
          <w:b/>
          <w:sz w:val="40"/>
          <w:szCs w:val="40"/>
        </w:rPr>
        <w:t xml:space="preserve"> О С Т А Н О В Л Е Н И Е</w:t>
      </w:r>
    </w:p>
    <w:p w:rsidR="008D6573" w:rsidRPr="00813EA6" w:rsidRDefault="008D6573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E56D05" w:rsidRPr="00813EA6" w:rsidRDefault="00E56D05" w:rsidP="008D6573">
      <w:pPr>
        <w:pStyle w:val="a4"/>
        <w:tabs>
          <w:tab w:val="clear" w:pos="4677"/>
          <w:tab w:val="clear" w:pos="9355"/>
        </w:tabs>
        <w:rPr>
          <w:b/>
        </w:rPr>
      </w:pPr>
    </w:p>
    <w:p w:rsidR="00D05586" w:rsidRPr="005009C7" w:rsidRDefault="00D05586" w:rsidP="00D05586">
      <w:pPr>
        <w:tabs>
          <w:tab w:val="left" w:pos="9356"/>
        </w:tabs>
        <w:rPr>
          <w:b/>
          <w:bCs/>
        </w:rPr>
      </w:pPr>
      <w:r>
        <w:rPr>
          <w:b/>
          <w:bCs/>
        </w:rPr>
        <w:t>15</w:t>
      </w:r>
      <w:r w:rsidRPr="005009C7">
        <w:rPr>
          <w:b/>
          <w:bCs/>
        </w:rPr>
        <w:t>.02.2024</w:t>
      </w:r>
      <w:r>
        <w:rPr>
          <w:b/>
          <w:bCs/>
        </w:rPr>
        <w:t xml:space="preserve">                       </w:t>
      </w:r>
      <w:r w:rsidRPr="005009C7">
        <w:rPr>
          <w:b/>
          <w:bCs/>
        </w:rPr>
        <w:t xml:space="preserve">                                                                                                         № </w:t>
      </w:r>
      <w:r>
        <w:rPr>
          <w:b/>
          <w:bCs/>
        </w:rPr>
        <w:t>358</w:t>
      </w:r>
    </w:p>
    <w:p w:rsidR="00121F31" w:rsidRPr="00813EA6" w:rsidRDefault="00121F31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E721FD" w:rsidRPr="00813EA6" w:rsidRDefault="00E721FD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121F31" w:rsidRPr="00813EA6" w:rsidRDefault="00121F31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6"/>
          <w:szCs w:val="26"/>
        </w:rPr>
      </w:pPr>
    </w:p>
    <w:p w:rsidR="00B663F1" w:rsidRPr="0025252F" w:rsidRDefault="00B663F1" w:rsidP="0025252F">
      <w:pPr>
        <w:pStyle w:val="ConsNonformat"/>
        <w:widowControl/>
        <w:tabs>
          <w:tab w:val="left" w:pos="6237"/>
        </w:tabs>
        <w:ind w:right="42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ЯМР  от 29.12.2022 </w:t>
      </w:r>
      <w:r w:rsidR="0025252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№ 2961 «</w:t>
      </w:r>
      <w:r w:rsidR="0025252F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2E55CC">
        <w:rPr>
          <w:rFonts w:ascii="Times New Roman" w:hAnsi="Times New Roman" w:cs="Times New Roman"/>
          <w:b/>
          <w:bCs/>
          <w:sz w:val="28"/>
          <w:szCs w:val="28"/>
        </w:rPr>
        <w:t>утверждении муниципальной</w:t>
      </w:r>
      <w:r w:rsidR="00252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5CC">
        <w:rPr>
          <w:rFonts w:ascii="Times New Roman" w:hAnsi="Times New Roman" w:cs="Times New Roman"/>
          <w:b/>
          <w:sz w:val="28"/>
          <w:szCs w:val="28"/>
        </w:rPr>
        <w:t xml:space="preserve">программы «Профилактика </w:t>
      </w:r>
      <w:r w:rsidR="0025252F">
        <w:rPr>
          <w:rFonts w:ascii="Times New Roman" w:hAnsi="Times New Roman" w:cs="Times New Roman"/>
          <w:b/>
          <w:sz w:val="28"/>
          <w:szCs w:val="28"/>
        </w:rPr>
        <w:t xml:space="preserve">безнадзорности, </w:t>
      </w:r>
      <w:r w:rsidRPr="002E55CC">
        <w:rPr>
          <w:rFonts w:ascii="Times New Roman" w:hAnsi="Times New Roman" w:cs="Times New Roman"/>
          <w:b/>
          <w:sz w:val="28"/>
          <w:szCs w:val="28"/>
        </w:rPr>
        <w:t>правонарушений и защита прав несовершеннолетних в Ярославском муниципальном районе</w:t>
      </w:r>
      <w:r w:rsidR="002525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2E55CC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025</w:t>
      </w:r>
      <w:r w:rsidRPr="002E55CC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B663F1" w:rsidRDefault="00B663F1" w:rsidP="00B663F1">
      <w:pPr>
        <w:rPr>
          <w:bCs/>
          <w:sz w:val="28"/>
        </w:rPr>
      </w:pPr>
    </w:p>
    <w:p w:rsidR="00B663F1" w:rsidRPr="002E55CC" w:rsidRDefault="00B663F1" w:rsidP="00B663F1">
      <w:pPr>
        <w:rPr>
          <w:bCs/>
          <w:sz w:val="28"/>
        </w:rPr>
      </w:pPr>
    </w:p>
    <w:p w:rsidR="002F75B3" w:rsidRPr="0025252F" w:rsidRDefault="00B663F1" w:rsidP="0025252F">
      <w:pPr>
        <w:ind w:firstLine="567"/>
        <w:jc w:val="both"/>
        <w:rPr>
          <w:b/>
          <w:sz w:val="28"/>
          <w:szCs w:val="28"/>
        </w:rPr>
      </w:pPr>
      <w:r w:rsidRPr="0025252F">
        <w:rPr>
          <w:sz w:val="28"/>
          <w:szCs w:val="28"/>
        </w:rPr>
        <w:t>В соответствии с решением Муниципального Совета Ярославского муниципального района от 25.12.2023 №</w:t>
      </w:r>
      <w:r w:rsidR="001B3646" w:rsidRPr="0025252F">
        <w:rPr>
          <w:sz w:val="28"/>
          <w:szCs w:val="28"/>
        </w:rPr>
        <w:t> </w:t>
      </w:r>
      <w:r w:rsidRPr="0025252F">
        <w:rPr>
          <w:sz w:val="28"/>
          <w:szCs w:val="28"/>
        </w:rPr>
        <w:t xml:space="preserve">118 </w:t>
      </w:r>
      <w:r w:rsidR="0025252F">
        <w:rPr>
          <w:sz w:val="28"/>
          <w:szCs w:val="28"/>
        </w:rPr>
        <w:t>«</w:t>
      </w:r>
      <w:r w:rsidRPr="0025252F">
        <w:rPr>
          <w:sz w:val="28"/>
          <w:szCs w:val="28"/>
        </w:rPr>
        <w:t xml:space="preserve">О внесении изменений </w:t>
      </w:r>
      <w:r w:rsidR="0025252F">
        <w:rPr>
          <w:sz w:val="28"/>
          <w:szCs w:val="28"/>
        </w:rPr>
        <w:t xml:space="preserve">                            </w:t>
      </w:r>
      <w:r w:rsidRPr="0025252F">
        <w:rPr>
          <w:sz w:val="28"/>
          <w:szCs w:val="28"/>
        </w:rPr>
        <w:t>в решение Муниципального Совета ЯМР от 22.12.2022 №</w:t>
      </w:r>
      <w:r w:rsidR="001B3646" w:rsidRPr="0025252F">
        <w:rPr>
          <w:sz w:val="28"/>
          <w:szCs w:val="28"/>
        </w:rPr>
        <w:t> </w:t>
      </w:r>
      <w:r w:rsidRPr="0025252F">
        <w:rPr>
          <w:sz w:val="28"/>
          <w:szCs w:val="28"/>
        </w:rPr>
        <w:t xml:space="preserve">111 </w:t>
      </w:r>
      <w:r w:rsidR="0025252F">
        <w:rPr>
          <w:sz w:val="28"/>
          <w:szCs w:val="28"/>
        </w:rPr>
        <w:t>«</w:t>
      </w:r>
      <w:r w:rsidRPr="0025252F">
        <w:rPr>
          <w:sz w:val="28"/>
          <w:szCs w:val="28"/>
        </w:rPr>
        <w:t>О районном бюджете Ярославского Муниципального Совета на 2023 год и плановый период 2024 и 2025 годов</w:t>
      </w:r>
      <w:r w:rsidR="0025252F">
        <w:rPr>
          <w:sz w:val="28"/>
          <w:szCs w:val="28"/>
        </w:rPr>
        <w:t>»</w:t>
      </w:r>
      <w:r w:rsidRPr="0025252F">
        <w:rPr>
          <w:sz w:val="28"/>
          <w:szCs w:val="28"/>
        </w:rPr>
        <w:t>,</w:t>
      </w:r>
      <w:r w:rsidR="00CC4A20" w:rsidRPr="0025252F">
        <w:rPr>
          <w:sz w:val="28"/>
          <w:szCs w:val="28"/>
        </w:rPr>
        <w:t xml:space="preserve"> </w:t>
      </w:r>
      <w:r w:rsidRPr="0025252F">
        <w:rPr>
          <w:sz w:val="28"/>
          <w:szCs w:val="28"/>
        </w:rPr>
        <w:t xml:space="preserve">Администрация района </w:t>
      </w:r>
      <w:proofErr w:type="gramStart"/>
      <w:r w:rsidRPr="0025252F">
        <w:rPr>
          <w:b/>
          <w:sz w:val="28"/>
          <w:szCs w:val="28"/>
        </w:rPr>
        <w:t>п</w:t>
      </w:r>
      <w:proofErr w:type="gramEnd"/>
      <w:r w:rsidRPr="0025252F">
        <w:rPr>
          <w:b/>
          <w:sz w:val="28"/>
          <w:szCs w:val="28"/>
        </w:rPr>
        <w:t xml:space="preserve"> о с т а н о в л я е т:</w:t>
      </w:r>
    </w:p>
    <w:p w:rsidR="00B663F1" w:rsidRPr="0025252F" w:rsidRDefault="00B663F1" w:rsidP="0025252F">
      <w:pPr>
        <w:ind w:firstLine="567"/>
        <w:jc w:val="both"/>
        <w:rPr>
          <w:sz w:val="28"/>
          <w:szCs w:val="28"/>
        </w:rPr>
      </w:pPr>
      <w:r w:rsidRPr="0025252F">
        <w:rPr>
          <w:sz w:val="28"/>
          <w:szCs w:val="28"/>
        </w:rPr>
        <w:t xml:space="preserve">1. Внести изменения в муниципальную программу «Профилактика безнадзорности, правонарушений и защита прав несовершеннолетних  </w:t>
      </w:r>
      <w:r w:rsidR="0025252F">
        <w:rPr>
          <w:sz w:val="28"/>
          <w:szCs w:val="28"/>
        </w:rPr>
        <w:t xml:space="preserve">                      </w:t>
      </w:r>
      <w:r w:rsidRPr="0025252F">
        <w:rPr>
          <w:sz w:val="28"/>
          <w:szCs w:val="28"/>
        </w:rPr>
        <w:t xml:space="preserve">в Ярославском муниципальном районе на2023 - 2025 годы», утвержденную постановлением Администрации Ярославского муниципального района </w:t>
      </w:r>
      <w:r w:rsidR="0025252F">
        <w:rPr>
          <w:sz w:val="28"/>
          <w:szCs w:val="28"/>
        </w:rPr>
        <w:t xml:space="preserve">                        </w:t>
      </w:r>
      <w:r w:rsidRPr="0025252F">
        <w:rPr>
          <w:sz w:val="28"/>
          <w:szCs w:val="28"/>
        </w:rPr>
        <w:t>от 29.12.2022 № 2961, согласно приложению.</w:t>
      </w:r>
    </w:p>
    <w:p w:rsidR="00B663F1" w:rsidRPr="0025252F" w:rsidRDefault="007C57EE" w:rsidP="0025252F">
      <w:pPr>
        <w:ind w:firstLine="567"/>
        <w:jc w:val="both"/>
        <w:rPr>
          <w:sz w:val="28"/>
          <w:szCs w:val="28"/>
        </w:rPr>
      </w:pPr>
      <w:r w:rsidRPr="0025252F">
        <w:rPr>
          <w:sz w:val="28"/>
          <w:szCs w:val="28"/>
        </w:rPr>
        <w:t>2</w:t>
      </w:r>
      <w:r w:rsidR="00B663F1" w:rsidRPr="0025252F">
        <w:rPr>
          <w:sz w:val="28"/>
          <w:szCs w:val="28"/>
        </w:rPr>
        <w:t>. Постановление вступает в силу со дня  опубликования.</w:t>
      </w:r>
    </w:p>
    <w:p w:rsidR="00B663F1" w:rsidRDefault="00B663F1" w:rsidP="00B663F1">
      <w:pPr>
        <w:pStyle w:val="ConsNormal"/>
        <w:widowControl/>
        <w:ind w:right="435" w:firstLine="0"/>
        <w:jc w:val="both"/>
        <w:rPr>
          <w:sz w:val="28"/>
        </w:rPr>
      </w:pPr>
    </w:p>
    <w:p w:rsidR="00B663F1" w:rsidRDefault="00B663F1" w:rsidP="00B663F1">
      <w:pPr>
        <w:pStyle w:val="ConsNormal"/>
        <w:widowControl/>
        <w:ind w:right="435" w:firstLine="0"/>
        <w:jc w:val="both"/>
        <w:rPr>
          <w:sz w:val="28"/>
        </w:rPr>
      </w:pPr>
    </w:p>
    <w:p w:rsidR="00B663F1" w:rsidRPr="002E55CC" w:rsidRDefault="00B663F1" w:rsidP="00B663F1">
      <w:pPr>
        <w:pStyle w:val="ConsNormal"/>
        <w:widowControl/>
        <w:ind w:right="435" w:firstLine="0"/>
        <w:jc w:val="both"/>
        <w:rPr>
          <w:sz w:val="28"/>
        </w:rPr>
      </w:pPr>
    </w:p>
    <w:p w:rsidR="00B663F1" w:rsidRPr="002E55CC" w:rsidRDefault="00B663F1" w:rsidP="00B663F1">
      <w:pPr>
        <w:pStyle w:val="ConsNormal"/>
        <w:widowControl/>
        <w:ind w:right="4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5CC">
        <w:rPr>
          <w:rFonts w:ascii="Times New Roman" w:hAnsi="Times New Roman" w:cs="Times New Roman"/>
          <w:sz w:val="28"/>
          <w:szCs w:val="28"/>
        </w:rPr>
        <w:t>Глава Ярославского</w:t>
      </w:r>
    </w:p>
    <w:p w:rsidR="00B663F1" w:rsidRPr="002E55CC" w:rsidRDefault="00B663F1" w:rsidP="00B663F1">
      <w:pPr>
        <w:pStyle w:val="ConsNormal"/>
        <w:widowControl/>
        <w:ind w:right="-30" w:firstLine="0"/>
        <w:jc w:val="both"/>
        <w:rPr>
          <w:rFonts w:ascii="Times New Roman" w:hAnsi="Times New Roman" w:cs="Times New Roman"/>
          <w:sz w:val="28"/>
          <w:szCs w:val="28"/>
        </w:rPr>
        <w:sectPr w:rsidR="00B663F1" w:rsidRPr="002E55CC" w:rsidSect="00B663F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426" w:right="737" w:bottom="426" w:left="1701" w:header="709" w:footer="709" w:gutter="0"/>
          <w:pgNumType w:start="1"/>
          <w:cols w:space="708"/>
          <w:titlePg/>
          <w:docGrid w:linePitch="360"/>
        </w:sectPr>
      </w:pPr>
      <w:r w:rsidRPr="002E55C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6F5BAA">
        <w:rPr>
          <w:rFonts w:ascii="Times New Roman" w:hAnsi="Times New Roman" w:cs="Times New Roman"/>
          <w:sz w:val="28"/>
          <w:szCs w:val="28"/>
        </w:rPr>
        <w:t xml:space="preserve">                  Н.В.Золотников</w:t>
      </w:r>
      <w:bookmarkStart w:id="0" w:name="_GoBack"/>
      <w:bookmarkEnd w:id="0"/>
    </w:p>
    <w:p w:rsidR="00C13622" w:rsidRDefault="00252256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</w:p>
    <w:p w:rsidR="00DB4C33" w:rsidRPr="00813EA6" w:rsidRDefault="001F44FE" w:rsidP="00C13622">
      <w:pPr>
        <w:ind w:left="6521"/>
        <w:rPr>
          <w:sz w:val="28"/>
        </w:rPr>
      </w:pPr>
      <w:r w:rsidRPr="00813EA6">
        <w:rPr>
          <w:sz w:val="28"/>
          <w:szCs w:val="28"/>
        </w:rPr>
        <w:t>ПРИЛОЖЕНИЕ</w:t>
      </w:r>
    </w:p>
    <w:p w:rsidR="00DB4C33" w:rsidRPr="00813EA6" w:rsidRDefault="001F44FE" w:rsidP="00CC4A20">
      <w:pPr>
        <w:pStyle w:val="a4"/>
        <w:tabs>
          <w:tab w:val="clear" w:pos="4677"/>
          <w:tab w:val="clear" w:pos="9355"/>
        </w:tabs>
        <w:ind w:left="6521"/>
        <w:rPr>
          <w:sz w:val="28"/>
        </w:rPr>
      </w:pPr>
      <w:r w:rsidRPr="00813EA6">
        <w:rPr>
          <w:sz w:val="28"/>
        </w:rPr>
        <w:t xml:space="preserve">к </w:t>
      </w:r>
      <w:r w:rsidR="00DB4C33" w:rsidRPr="00813EA6">
        <w:rPr>
          <w:sz w:val="28"/>
        </w:rPr>
        <w:t>постановлени</w:t>
      </w:r>
      <w:r w:rsidRPr="00813EA6">
        <w:rPr>
          <w:sz w:val="28"/>
        </w:rPr>
        <w:t>ю</w:t>
      </w:r>
    </w:p>
    <w:p w:rsidR="00DB4C33" w:rsidRPr="00813EA6" w:rsidRDefault="00DB4C33" w:rsidP="00CC4A20">
      <w:pPr>
        <w:pStyle w:val="a4"/>
        <w:tabs>
          <w:tab w:val="clear" w:pos="4677"/>
          <w:tab w:val="clear" w:pos="9355"/>
        </w:tabs>
        <w:ind w:left="6521"/>
        <w:rPr>
          <w:sz w:val="28"/>
        </w:rPr>
      </w:pPr>
      <w:r w:rsidRPr="00813EA6">
        <w:rPr>
          <w:sz w:val="28"/>
        </w:rPr>
        <w:t>Администрации ЯМР</w:t>
      </w:r>
    </w:p>
    <w:p w:rsidR="00DB4C33" w:rsidRPr="00813EA6" w:rsidRDefault="00DB4C33" w:rsidP="00B663F1">
      <w:pPr>
        <w:rPr>
          <w:sz w:val="28"/>
        </w:rPr>
      </w:pPr>
    </w:p>
    <w:p w:rsidR="00AA75D6" w:rsidRPr="00813EA6" w:rsidRDefault="00AA75D6" w:rsidP="00DB4C33">
      <w:pPr>
        <w:jc w:val="center"/>
        <w:rPr>
          <w:sz w:val="28"/>
        </w:rPr>
      </w:pPr>
    </w:p>
    <w:p w:rsidR="007C02E4" w:rsidRPr="001C022B" w:rsidRDefault="0054282B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>Изменения в муниципальную</w:t>
      </w:r>
      <w:r w:rsidR="00764385">
        <w:rPr>
          <w:b/>
          <w:sz w:val="28"/>
          <w:szCs w:val="28"/>
        </w:rPr>
        <w:t xml:space="preserve"> </w:t>
      </w:r>
      <w:r w:rsidR="00AA75D6" w:rsidRPr="001C022B">
        <w:rPr>
          <w:b/>
          <w:sz w:val="28"/>
          <w:szCs w:val="28"/>
        </w:rPr>
        <w:t>программ</w:t>
      </w:r>
      <w:r w:rsidRPr="001C022B">
        <w:rPr>
          <w:b/>
          <w:sz w:val="28"/>
          <w:szCs w:val="28"/>
        </w:rPr>
        <w:t>у</w:t>
      </w:r>
    </w:p>
    <w:p w:rsidR="00B663F1" w:rsidRDefault="00B663F1" w:rsidP="00B663F1">
      <w:pPr>
        <w:jc w:val="center"/>
        <w:rPr>
          <w:b/>
          <w:sz w:val="28"/>
          <w:szCs w:val="28"/>
        </w:rPr>
      </w:pPr>
      <w:r w:rsidRPr="00807C6C">
        <w:rPr>
          <w:b/>
          <w:sz w:val="28"/>
          <w:szCs w:val="28"/>
        </w:rPr>
        <w:t xml:space="preserve">«Профилактика безнадзорности, правонарушений </w:t>
      </w:r>
    </w:p>
    <w:p w:rsidR="00B663F1" w:rsidRDefault="00B663F1" w:rsidP="00B663F1">
      <w:pPr>
        <w:jc w:val="center"/>
        <w:rPr>
          <w:b/>
          <w:sz w:val="28"/>
          <w:szCs w:val="28"/>
        </w:rPr>
      </w:pPr>
      <w:r w:rsidRPr="00807C6C">
        <w:rPr>
          <w:b/>
          <w:sz w:val="28"/>
          <w:szCs w:val="28"/>
        </w:rPr>
        <w:t xml:space="preserve">и защита прав несовершеннолетних   </w:t>
      </w:r>
    </w:p>
    <w:p w:rsidR="00B663F1" w:rsidRDefault="00B663F1" w:rsidP="00B663F1">
      <w:pPr>
        <w:jc w:val="center"/>
        <w:rPr>
          <w:b/>
          <w:sz w:val="28"/>
          <w:szCs w:val="28"/>
        </w:rPr>
      </w:pPr>
      <w:r w:rsidRPr="00807C6C">
        <w:rPr>
          <w:b/>
          <w:sz w:val="28"/>
          <w:szCs w:val="28"/>
        </w:rPr>
        <w:t xml:space="preserve">в Ярославском муниципальном районе </w:t>
      </w:r>
    </w:p>
    <w:p w:rsidR="00B663F1" w:rsidRPr="00807C6C" w:rsidRDefault="00B663F1" w:rsidP="00B6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Pr="00807C6C">
        <w:rPr>
          <w:b/>
          <w:sz w:val="28"/>
          <w:szCs w:val="28"/>
        </w:rPr>
        <w:t xml:space="preserve"> годы»</w:t>
      </w:r>
    </w:p>
    <w:p w:rsidR="0054282B" w:rsidRDefault="0054282B" w:rsidP="00B663F1">
      <w:pPr>
        <w:rPr>
          <w:sz w:val="28"/>
          <w:szCs w:val="28"/>
        </w:rPr>
      </w:pPr>
    </w:p>
    <w:p w:rsidR="00B663F1" w:rsidRPr="001B3646" w:rsidRDefault="00B663F1" w:rsidP="00B663F1">
      <w:pPr>
        <w:ind w:firstLine="426"/>
        <w:jc w:val="both"/>
        <w:rPr>
          <w:sz w:val="28"/>
          <w:szCs w:val="28"/>
        </w:rPr>
      </w:pPr>
      <w:r w:rsidRPr="00B663F1">
        <w:rPr>
          <w:sz w:val="28"/>
          <w:szCs w:val="28"/>
        </w:rPr>
        <w:t>1.</w:t>
      </w:r>
      <w:r w:rsidRPr="001B3646">
        <w:rPr>
          <w:sz w:val="28"/>
          <w:szCs w:val="28"/>
        </w:rPr>
        <w:t xml:space="preserve"> В  разделе  «Паспорт муниципальной программы»:</w:t>
      </w:r>
    </w:p>
    <w:p w:rsidR="00307D3E" w:rsidRPr="00B663F1" w:rsidRDefault="00B663F1" w:rsidP="00B663F1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sz w:val="26"/>
          <w:szCs w:val="26"/>
        </w:rPr>
        <w:t xml:space="preserve">- </w:t>
      </w:r>
      <w:r w:rsidR="006D3D12" w:rsidRPr="00B663F1">
        <w:rPr>
          <w:sz w:val="28"/>
          <w:szCs w:val="28"/>
        </w:rPr>
        <w:t xml:space="preserve"> строк</w:t>
      </w:r>
      <w:r w:rsidR="00A3500C" w:rsidRPr="00B663F1">
        <w:rPr>
          <w:sz w:val="28"/>
          <w:szCs w:val="28"/>
        </w:rPr>
        <w:t>и</w:t>
      </w:r>
      <w:r w:rsidR="00307D3E" w:rsidRPr="00B663F1">
        <w:rPr>
          <w:sz w:val="28"/>
          <w:szCs w:val="28"/>
        </w:rPr>
        <w:t xml:space="preserve"> «</w:t>
      </w:r>
      <w:r w:rsidR="00307D3E" w:rsidRPr="00B663F1">
        <w:rPr>
          <w:bCs/>
          <w:sz w:val="28"/>
          <w:szCs w:val="28"/>
          <w:lang w:eastAsia="en-US"/>
        </w:rPr>
        <w:t>Объём финансирования муниципальной  программы,  в том числе по годам реализации»</w:t>
      </w:r>
      <w:r w:rsidR="006D3D12" w:rsidRPr="00B663F1">
        <w:rPr>
          <w:bCs/>
          <w:sz w:val="28"/>
          <w:szCs w:val="28"/>
          <w:lang w:eastAsia="en-US"/>
        </w:rPr>
        <w:t xml:space="preserve">, </w:t>
      </w:r>
      <w:r w:rsidR="006D3D12" w:rsidRPr="00B663F1">
        <w:rPr>
          <w:sz w:val="28"/>
          <w:szCs w:val="28"/>
        </w:rPr>
        <w:t>«Перечень подпрограмм и основных мероприятий, входящих в состав муниципальной программы Плановые объемы финансирования подпрограмм»</w:t>
      </w:r>
      <w:r w:rsidR="00307D3E" w:rsidRPr="00B663F1">
        <w:rPr>
          <w:sz w:val="28"/>
          <w:szCs w:val="28"/>
        </w:rPr>
        <w:t xml:space="preserve"> изложить</w:t>
      </w:r>
      <w:r w:rsidR="00307D3E" w:rsidRPr="00B663F1">
        <w:rPr>
          <w:bCs/>
          <w:sz w:val="28"/>
          <w:szCs w:val="28"/>
          <w:lang w:eastAsia="en-US"/>
        </w:rPr>
        <w:t xml:space="preserve"> в следующей редакции: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095"/>
        <w:gridCol w:w="1278"/>
      </w:tblGrid>
      <w:tr w:rsidR="00307D3E" w:rsidRPr="00813EA6" w:rsidTr="006D3D12">
        <w:trPr>
          <w:trHeight w:val="2837"/>
        </w:trPr>
        <w:tc>
          <w:tcPr>
            <w:tcW w:w="2410" w:type="dxa"/>
          </w:tcPr>
          <w:p w:rsidR="00307D3E" w:rsidRPr="004C2537" w:rsidRDefault="00307D3E" w:rsidP="00053FF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4C2537">
              <w:rPr>
                <w:bCs/>
                <w:sz w:val="28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307D3E" w:rsidRPr="001B3683" w:rsidRDefault="00307D3E" w:rsidP="00053FF3">
            <w:pPr>
              <w:ind w:firstLine="34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4C2537">
              <w:rPr>
                <w:bCs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7371" w:type="dxa"/>
            <w:gridSpan w:val="2"/>
          </w:tcPr>
          <w:tbl>
            <w:tblPr>
              <w:tblpPr w:leftFromText="180" w:rightFromText="180" w:vertAnchor="text" w:horzAnchor="margin" w:tblpX="-147" w:tblpY="291"/>
              <w:tblW w:w="7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378"/>
              <w:gridCol w:w="1417"/>
              <w:gridCol w:w="1418"/>
              <w:gridCol w:w="1417"/>
            </w:tblGrid>
            <w:tr w:rsidR="00307D3E" w:rsidRPr="001B3683" w:rsidTr="00053FF3">
              <w:trPr>
                <w:trHeight w:val="113"/>
              </w:trPr>
              <w:tc>
                <w:tcPr>
                  <w:tcW w:w="1594" w:type="dxa"/>
                  <w:vMerge w:val="restart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630" w:type="dxa"/>
                  <w:gridSpan w:val="4"/>
                </w:tcPr>
                <w:p w:rsidR="00307D3E" w:rsidRPr="001B3683" w:rsidRDefault="00307D3E" w:rsidP="00053F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307D3E" w:rsidRPr="001B3683" w:rsidTr="00053FF3">
              <w:trPr>
                <w:trHeight w:val="113"/>
              </w:trPr>
              <w:tc>
                <w:tcPr>
                  <w:tcW w:w="1594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 w:val="restart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252" w:type="dxa"/>
                  <w:gridSpan w:val="3"/>
                </w:tcPr>
                <w:p w:rsidR="00307D3E" w:rsidRPr="001B3683" w:rsidRDefault="00307D3E" w:rsidP="00053F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307D3E" w:rsidRPr="001B3683" w:rsidTr="00053FF3">
              <w:trPr>
                <w:trHeight w:val="112"/>
              </w:trPr>
              <w:tc>
                <w:tcPr>
                  <w:tcW w:w="1594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B663F1" w:rsidRPr="001B3683" w:rsidTr="00053FF3">
              <w:tc>
                <w:tcPr>
                  <w:tcW w:w="1594" w:type="dxa"/>
                </w:tcPr>
                <w:p w:rsidR="00B663F1" w:rsidRPr="001B3683" w:rsidRDefault="00B663F1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78" w:type="dxa"/>
                </w:tcPr>
                <w:p w:rsidR="00B663F1" w:rsidRPr="00641C8A" w:rsidRDefault="00B663F1" w:rsidP="00B663F1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B663F1" w:rsidRPr="002F32DC" w:rsidRDefault="00B663F1" w:rsidP="00B663F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</w:tcPr>
                <w:p w:rsidR="00B663F1" w:rsidRPr="002F32DC" w:rsidRDefault="00B663F1" w:rsidP="00B663F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B663F1" w:rsidRPr="002F32DC" w:rsidRDefault="00B663F1" w:rsidP="00B663F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63F1" w:rsidRPr="001B3683" w:rsidTr="00053FF3">
              <w:tc>
                <w:tcPr>
                  <w:tcW w:w="1594" w:type="dxa"/>
                </w:tcPr>
                <w:p w:rsidR="00B663F1" w:rsidRPr="001B3683" w:rsidRDefault="00B663F1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378" w:type="dxa"/>
                </w:tcPr>
                <w:p w:rsidR="00B663F1" w:rsidRPr="00641C8A" w:rsidRDefault="00B663F1" w:rsidP="00B663F1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B663F1" w:rsidRPr="002F32DC" w:rsidRDefault="00B663F1" w:rsidP="00B663F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</w:tcPr>
                <w:p w:rsidR="00B663F1" w:rsidRPr="002F32DC" w:rsidRDefault="00B663F1" w:rsidP="00B663F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B663F1" w:rsidRPr="002F32DC" w:rsidRDefault="00B663F1" w:rsidP="00B663F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63F1" w:rsidRPr="001B3683" w:rsidTr="00053FF3">
              <w:tc>
                <w:tcPr>
                  <w:tcW w:w="1594" w:type="dxa"/>
                </w:tcPr>
                <w:p w:rsidR="00B663F1" w:rsidRPr="001B3683" w:rsidRDefault="00B663F1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78" w:type="dxa"/>
                </w:tcPr>
                <w:p w:rsidR="00B663F1" w:rsidRPr="00641C8A" w:rsidRDefault="00B663F1" w:rsidP="00B663F1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B663F1" w:rsidRPr="002F32DC" w:rsidRDefault="00B663F1" w:rsidP="00B663F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197,100</w:t>
                  </w:r>
                </w:p>
              </w:tc>
              <w:tc>
                <w:tcPr>
                  <w:tcW w:w="1418" w:type="dxa"/>
                </w:tcPr>
                <w:p w:rsidR="00B663F1" w:rsidRPr="002F32DC" w:rsidRDefault="00B663F1" w:rsidP="00E17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57,100</w:t>
                  </w:r>
                </w:p>
              </w:tc>
              <w:tc>
                <w:tcPr>
                  <w:tcW w:w="1417" w:type="dxa"/>
                </w:tcPr>
                <w:p w:rsidR="00B663F1" w:rsidRPr="002F32DC" w:rsidRDefault="00B663F1" w:rsidP="00B663F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70,000</w:t>
                  </w:r>
                </w:p>
              </w:tc>
            </w:tr>
            <w:tr w:rsidR="00B663F1" w:rsidRPr="001B3683" w:rsidTr="00053FF3">
              <w:tc>
                <w:tcPr>
                  <w:tcW w:w="1594" w:type="dxa"/>
                </w:tcPr>
                <w:p w:rsidR="00B663F1" w:rsidRPr="001B3683" w:rsidRDefault="00B663F1" w:rsidP="00053FF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B3683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78" w:type="dxa"/>
                </w:tcPr>
                <w:p w:rsidR="00B663F1" w:rsidRPr="00641C8A" w:rsidRDefault="00B663F1" w:rsidP="00B663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7" w:type="dxa"/>
                </w:tcPr>
                <w:p w:rsidR="00B663F1" w:rsidRPr="0094657D" w:rsidRDefault="00B663F1" w:rsidP="00B663F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197,100</w:t>
                  </w:r>
                </w:p>
              </w:tc>
              <w:tc>
                <w:tcPr>
                  <w:tcW w:w="1418" w:type="dxa"/>
                </w:tcPr>
                <w:p w:rsidR="00B663F1" w:rsidRPr="0094657D" w:rsidRDefault="00B663F1" w:rsidP="00B663F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57,100</w:t>
                  </w:r>
                </w:p>
              </w:tc>
              <w:tc>
                <w:tcPr>
                  <w:tcW w:w="1417" w:type="dxa"/>
                </w:tcPr>
                <w:p w:rsidR="00B663F1" w:rsidRPr="0094657D" w:rsidRDefault="00B663F1" w:rsidP="00B663F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70,000</w:t>
                  </w:r>
                </w:p>
              </w:tc>
            </w:tr>
          </w:tbl>
          <w:p w:rsidR="00307D3E" w:rsidRPr="00813EA6" w:rsidRDefault="00307D3E" w:rsidP="00053FF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D3D12" w:rsidRPr="00813EA6" w:rsidTr="006D3D12">
        <w:trPr>
          <w:trHeight w:val="1692"/>
        </w:trPr>
        <w:tc>
          <w:tcPr>
            <w:tcW w:w="2410" w:type="dxa"/>
          </w:tcPr>
          <w:p w:rsidR="006D3D12" w:rsidRPr="00813EA6" w:rsidRDefault="006D3D12" w:rsidP="0009441F">
            <w:pPr>
              <w:rPr>
                <w:sz w:val="28"/>
                <w:szCs w:val="28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6D3D12" w:rsidRPr="00813EA6" w:rsidRDefault="006D3D12" w:rsidP="0009441F">
            <w:pPr>
              <w:rPr>
                <w:bCs/>
                <w:sz w:val="28"/>
                <w:szCs w:val="28"/>
                <w:lang w:eastAsia="en-US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095" w:type="dxa"/>
          </w:tcPr>
          <w:p w:rsidR="006D3D12" w:rsidRPr="00CB0E61" w:rsidRDefault="00B663F1" w:rsidP="0009441F">
            <w:pPr>
              <w:rPr>
                <w:bCs/>
              </w:rPr>
            </w:pPr>
            <w:r w:rsidRPr="00CB0E61">
              <w:rPr>
                <w:bCs/>
              </w:rPr>
              <w:t xml:space="preserve">1. </w:t>
            </w:r>
            <w:r w:rsidRPr="00CB0E61">
              <w:rPr>
                <w:bCs/>
                <w:lang w:eastAsia="en-US"/>
              </w:rPr>
              <w:t>Подпрограмма «Формирование личностных ресурсов, обеспечивающих развитие  у несовершеннолетних и их родителей (законных представителей) социально - нормативного жизненного стиля, отказа от противоправных действий в Ярославском муниципальном районе на 2023- 2025 годы»</w:t>
            </w:r>
          </w:p>
          <w:tbl>
            <w:tblPr>
              <w:tblW w:w="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1240"/>
              <w:gridCol w:w="1275"/>
              <w:gridCol w:w="1201"/>
            </w:tblGrid>
            <w:tr w:rsidR="006D3D12" w:rsidRPr="00813EA6" w:rsidTr="0009441F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4992" w:type="dxa"/>
                  <w:gridSpan w:val="4"/>
                </w:tcPr>
                <w:p w:rsidR="006D3D12" w:rsidRPr="00E3665D" w:rsidRDefault="006D3D12" w:rsidP="0009441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6D3D12" w:rsidRPr="00813EA6" w:rsidTr="0009441F">
              <w:trPr>
                <w:trHeight w:val="113"/>
              </w:trPr>
              <w:tc>
                <w:tcPr>
                  <w:tcW w:w="1163" w:type="dxa"/>
                  <w:vMerge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716" w:type="dxa"/>
                  <w:gridSpan w:val="3"/>
                </w:tcPr>
                <w:p w:rsidR="006D3D12" w:rsidRPr="00E3665D" w:rsidRDefault="006D3D12" w:rsidP="0009441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6D3D12" w:rsidRPr="00813EA6" w:rsidTr="0009441F">
              <w:trPr>
                <w:trHeight w:val="112"/>
              </w:trPr>
              <w:tc>
                <w:tcPr>
                  <w:tcW w:w="1163" w:type="dxa"/>
                  <w:vMerge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:rsidR="006D3D12" w:rsidRPr="00E3665D" w:rsidRDefault="006D3D12" w:rsidP="0009441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:rsidR="006D3D12" w:rsidRPr="00E3665D" w:rsidRDefault="006D3D12" w:rsidP="0009441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01" w:type="dxa"/>
                </w:tcPr>
                <w:p w:rsidR="006D3D12" w:rsidRPr="00E3665D" w:rsidRDefault="006D3D12" w:rsidP="0009441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</w:tr>
            <w:tr w:rsidR="00CF2665" w:rsidRPr="00813EA6" w:rsidTr="0009441F">
              <w:tc>
                <w:tcPr>
                  <w:tcW w:w="1163" w:type="dxa"/>
                </w:tcPr>
                <w:p w:rsidR="00CF2665" w:rsidRPr="00E3665D" w:rsidRDefault="00CF2665" w:rsidP="0009441F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CF2665" w:rsidRPr="0055348C" w:rsidRDefault="00CF2665" w:rsidP="004C27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40" w:type="dxa"/>
                </w:tcPr>
                <w:p w:rsidR="00CF2665" w:rsidRPr="0055348C" w:rsidRDefault="00CF2665" w:rsidP="004C27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75" w:type="dxa"/>
                </w:tcPr>
                <w:p w:rsidR="00CF2665" w:rsidRPr="0055348C" w:rsidRDefault="00CF2665" w:rsidP="004C27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01" w:type="dxa"/>
                </w:tcPr>
                <w:p w:rsidR="00CF2665" w:rsidRPr="0055348C" w:rsidRDefault="00CF2665" w:rsidP="004C27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  <w:p w:rsidR="00CF2665" w:rsidRPr="0055348C" w:rsidRDefault="00CF2665" w:rsidP="004C27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63F1" w:rsidRPr="00813EA6" w:rsidTr="004379DA">
              <w:trPr>
                <w:trHeight w:val="688"/>
              </w:trPr>
              <w:tc>
                <w:tcPr>
                  <w:tcW w:w="1163" w:type="dxa"/>
                </w:tcPr>
                <w:p w:rsidR="00B663F1" w:rsidRPr="00E3665D" w:rsidRDefault="00B663F1" w:rsidP="0009441F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B663F1" w:rsidRPr="0055348C" w:rsidRDefault="00B663F1" w:rsidP="00B663F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40" w:type="dxa"/>
                </w:tcPr>
                <w:p w:rsidR="00B663F1" w:rsidRPr="0055348C" w:rsidRDefault="00B663F1" w:rsidP="00B663F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75" w:type="dxa"/>
                </w:tcPr>
                <w:p w:rsidR="00B663F1" w:rsidRPr="0055348C" w:rsidRDefault="00B663F1" w:rsidP="00B663F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01" w:type="dxa"/>
                </w:tcPr>
                <w:p w:rsidR="00B663F1" w:rsidRPr="0055348C" w:rsidRDefault="00B663F1" w:rsidP="00B663F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  <w:p w:rsidR="00B663F1" w:rsidRPr="0055348C" w:rsidRDefault="00B663F1" w:rsidP="00B663F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2665" w:rsidRPr="00813EA6" w:rsidTr="0009441F">
              <w:tc>
                <w:tcPr>
                  <w:tcW w:w="1163" w:type="dxa"/>
                </w:tcPr>
                <w:p w:rsidR="00CF2665" w:rsidRPr="00E3665D" w:rsidRDefault="00CF2665" w:rsidP="00CF2665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CF2665" w:rsidRPr="002F32DC" w:rsidRDefault="00CF2665" w:rsidP="00CF266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197,100</w:t>
                  </w:r>
                </w:p>
              </w:tc>
              <w:tc>
                <w:tcPr>
                  <w:tcW w:w="1240" w:type="dxa"/>
                </w:tcPr>
                <w:p w:rsidR="00CF2665" w:rsidRPr="002F32DC" w:rsidRDefault="00CF2665" w:rsidP="004379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57,100</w:t>
                  </w:r>
                </w:p>
              </w:tc>
              <w:tc>
                <w:tcPr>
                  <w:tcW w:w="1275" w:type="dxa"/>
                </w:tcPr>
                <w:p w:rsidR="00CF2665" w:rsidRPr="002F32DC" w:rsidRDefault="00CF2665" w:rsidP="00CF266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32DC">
                    <w:rPr>
                      <w:bCs/>
                      <w:color w:val="000000"/>
                      <w:sz w:val="20"/>
                      <w:szCs w:val="20"/>
                    </w:rPr>
                    <w:t>70,000</w:t>
                  </w:r>
                </w:p>
              </w:tc>
              <w:tc>
                <w:tcPr>
                  <w:tcW w:w="1201" w:type="dxa"/>
                </w:tcPr>
                <w:p w:rsidR="00CF2665" w:rsidRPr="0055348C" w:rsidRDefault="00EE361A" w:rsidP="00CF266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CF2665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CF2665" w:rsidRPr="00813EA6" w:rsidTr="0009441F">
              <w:tc>
                <w:tcPr>
                  <w:tcW w:w="1163" w:type="dxa"/>
                </w:tcPr>
                <w:p w:rsidR="00CF2665" w:rsidRPr="00E3665D" w:rsidRDefault="00CF2665" w:rsidP="00CF266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3665D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CF2665" w:rsidRPr="0055348C" w:rsidRDefault="00CF2665" w:rsidP="00CF266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197,100</w:t>
                  </w:r>
                </w:p>
              </w:tc>
              <w:tc>
                <w:tcPr>
                  <w:tcW w:w="1240" w:type="dxa"/>
                </w:tcPr>
                <w:p w:rsidR="00CF2665" w:rsidRPr="0055348C" w:rsidRDefault="00CF2665" w:rsidP="00CF266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57,100</w:t>
                  </w:r>
                </w:p>
              </w:tc>
              <w:tc>
                <w:tcPr>
                  <w:tcW w:w="1275" w:type="dxa"/>
                </w:tcPr>
                <w:p w:rsidR="00CF2665" w:rsidRPr="0055348C" w:rsidRDefault="00CF2665" w:rsidP="00CF266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70,000</w:t>
                  </w:r>
                </w:p>
              </w:tc>
              <w:tc>
                <w:tcPr>
                  <w:tcW w:w="1201" w:type="dxa"/>
                </w:tcPr>
                <w:p w:rsidR="00CF2665" w:rsidRPr="0055348C" w:rsidRDefault="00CF2665" w:rsidP="00CF266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70.000</w:t>
                  </w:r>
                </w:p>
                <w:p w:rsidR="00CF2665" w:rsidRPr="0055348C" w:rsidRDefault="00CF2665" w:rsidP="00CF266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D3D12" w:rsidRPr="00813EA6" w:rsidRDefault="006D3D12" w:rsidP="0009441F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</w:tcPr>
          <w:p w:rsidR="006D3D12" w:rsidRPr="00B663F1" w:rsidRDefault="00B663F1" w:rsidP="0009441F">
            <w:pPr>
              <w:ind w:left="34" w:right="-57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CB0E61">
              <w:rPr>
                <w:bCs/>
                <w:lang w:eastAsia="en-US"/>
              </w:rPr>
              <w:t>Отдел по делам несовершеннолетних                    и защите их прав Администрации ЯМР</w:t>
            </w:r>
          </w:p>
        </w:tc>
      </w:tr>
    </w:tbl>
    <w:p w:rsidR="00307D3E" w:rsidRPr="00813EA6" w:rsidRDefault="00307D3E" w:rsidP="006D3D12">
      <w:pPr>
        <w:rPr>
          <w:b/>
          <w:sz w:val="28"/>
          <w:szCs w:val="28"/>
        </w:rPr>
      </w:pPr>
    </w:p>
    <w:p w:rsidR="006D3D12" w:rsidRPr="00CB0E61" w:rsidRDefault="00B663F1" w:rsidP="00B663F1">
      <w:pPr>
        <w:ind w:left="426"/>
        <w:jc w:val="both"/>
        <w:rPr>
          <w:sz w:val="28"/>
          <w:szCs w:val="28"/>
        </w:rPr>
      </w:pPr>
      <w:r w:rsidRPr="00CB0E61">
        <w:rPr>
          <w:sz w:val="28"/>
          <w:szCs w:val="28"/>
        </w:rPr>
        <w:t xml:space="preserve">2. </w:t>
      </w:r>
      <w:r w:rsidR="00614116" w:rsidRPr="00CB0E61">
        <w:rPr>
          <w:sz w:val="28"/>
          <w:szCs w:val="28"/>
        </w:rPr>
        <w:t>Раздел VI «Ресурсное обеспечение муниципальной программы» изложить в следующей редакции:</w:t>
      </w:r>
    </w:p>
    <w:p w:rsidR="001B3646" w:rsidRDefault="001B3646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8E05AA" w:rsidRPr="00CB0E61" w:rsidRDefault="008E05AA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1B3646" w:rsidRPr="00CB0E61" w:rsidRDefault="001B3646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614116" w:rsidRPr="00CB0E61" w:rsidRDefault="00614116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CB0E61">
        <w:rPr>
          <w:b/>
          <w:sz w:val="28"/>
          <w:szCs w:val="28"/>
          <w:lang w:val="en-US"/>
        </w:rPr>
        <w:lastRenderedPageBreak/>
        <w:t>VI</w:t>
      </w:r>
      <w:r w:rsidRPr="00CB0E61">
        <w:rPr>
          <w:b/>
          <w:sz w:val="28"/>
          <w:szCs w:val="28"/>
        </w:rPr>
        <w:t>.</w:t>
      </w:r>
      <w:r w:rsidRPr="00CB0E61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B663F1" w:rsidRPr="00CB0E61" w:rsidRDefault="00B663F1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18"/>
        <w:gridCol w:w="1417"/>
        <w:gridCol w:w="1559"/>
        <w:gridCol w:w="1701"/>
      </w:tblGrid>
      <w:tr w:rsidR="00CB0E61" w:rsidRPr="00CB0E61" w:rsidTr="00B663F1">
        <w:trPr>
          <w:trHeight w:val="648"/>
        </w:trPr>
        <w:tc>
          <w:tcPr>
            <w:tcW w:w="3544" w:type="dxa"/>
            <w:vMerge w:val="restart"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B663F1" w:rsidRPr="00CB0E61" w:rsidRDefault="00B663F1" w:rsidP="00B6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Всего</w:t>
            </w:r>
          </w:p>
        </w:tc>
        <w:tc>
          <w:tcPr>
            <w:tcW w:w="4677" w:type="dxa"/>
            <w:gridSpan w:val="3"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CB0E61" w:rsidRPr="00CB0E61" w:rsidTr="00B663F1">
        <w:tc>
          <w:tcPr>
            <w:tcW w:w="3544" w:type="dxa"/>
            <w:vMerge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 xml:space="preserve"> 2023 год</w:t>
            </w:r>
          </w:p>
        </w:tc>
        <w:tc>
          <w:tcPr>
            <w:tcW w:w="1559" w:type="dxa"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2025 год</w:t>
            </w:r>
          </w:p>
        </w:tc>
      </w:tr>
      <w:tr w:rsidR="00CB0E61" w:rsidRPr="00CB0E61" w:rsidTr="00B663F1">
        <w:tc>
          <w:tcPr>
            <w:tcW w:w="3544" w:type="dxa"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663F1" w:rsidRPr="00CB0E61" w:rsidRDefault="00B663F1" w:rsidP="00B663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5</w:t>
            </w:r>
          </w:p>
        </w:tc>
      </w:tr>
      <w:tr w:rsidR="00CB0E61" w:rsidRPr="00CB0E61" w:rsidTr="00B663F1">
        <w:trPr>
          <w:trHeight w:val="20"/>
        </w:trPr>
        <w:tc>
          <w:tcPr>
            <w:tcW w:w="9639" w:type="dxa"/>
            <w:gridSpan w:val="5"/>
          </w:tcPr>
          <w:p w:rsidR="00B663F1" w:rsidRPr="00CB0E61" w:rsidRDefault="00B663F1" w:rsidP="00B66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6"/>
                <w:szCs w:val="26"/>
              </w:rPr>
            </w:pPr>
            <w:r w:rsidRPr="00CB0E61">
              <w:rPr>
                <w:i/>
              </w:rPr>
              <w:t xml:space="preserve">Подпрограмма </w:t>
            </w:r>
            <w:r w:rsidRPr="00CB0E61">
              <w:rPr>
                <w:i/>
                <w:sz w:val="26"/>
                <w:szCs w:val="26"/>
              </w:rPr>
              <w:t>«</w:t>
            </w:r>
            <w:r w:rsidRPr="00CB0E61">
              <w:rPr>
                <w:i/>
              </w:rPr>
              <w:t>Формирование личностных ресурсов, обеспечивающих развитие у несовершеннолетних и их родителей (законных представителей)  социально - нормативного жизненного стиля, отказа от противоправных действий в Ярославском муниципальном районе  на 2023-2025 годы»</w:t>
            </w:r>
          </w:p>
        </w:tc>
      </w:tr>
      <w:tr w:rsidR="00CB0E61" w:rsidRPr="00CB0E61" w:rsidTr="00B663F1">
        <w:trPr>
          <w:trHeight w:val="20"/>
        </w:trPr>
        <w:tc>
          <w:tcPr>
            <w:tcW w:w="3544" w:type="dxa"/>
          </w:tcPr>
          <w:p w:rsidR="00CF2665" w:rsidRPr="00CB0E61" w:rsidRDefault="00CF2665" w:rsidP="00B663F1">
            <w:pPr>
              <w:autoSpaceDE w:val="0"/>
              <w:autoSpaceDN w:val="0"/>
              <w:adjustRightInd w:val="0"/>
              <w:ind w:right="113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CF2665" w:rsidRPr="00CB0E61" w:rsidRDefault="00CF2665" w:rsidP="004C2756">
            <w:pPr>
              <w:jc w:val="center"/>
              <w:rPr>
                <w:b/>
                <w:bCs/>
                <w:sz w:val="18"/>
                <w:szCs w:val="18"/>
              </w:rPr>
            </w:pPr>
            <w:r w:rsidRPr="00CB0E61">
              <w:rPr>
                <w:b/>
                <w:bCs/>
                <w:sz w:val="18"/>
                <w:szCs w:val="18"/>
              </w:rPr>
              <w:t>197,100</w:t>
            </w:r>
          </w:p>
        </w:tc>
        <w:tc>
          <w:tcPr>
            <w:tcW w:w="1417" w:type="dxa"/>
          </w:tcPr>
          <w:p w:rsidR="00CF2665" w:rsidRPr="00CB0E61" w:rsidRDefault="00CF2665" w:rsidP="004C2756">
            <w:pPr>
              <w:jc w:val="center"/>
              <w:rPr>
                <w:b/>
                <w:bCs/>
                <w:sz w:val="18"/>
                <w:szCs w:val="18"/>
              </w:rPr>
            </w:pPr>
            <w:r w:rsidRPr="00CB0E61">
              <w:rPr>
                <w:b/>
                <w:bCs/>
                <w:sz w:val="18"/>
                <w:szCs w:val="18"/>
              </w:rPr>
              <w:t>57,100</w:t>
            </w:r>
          </w:p>
        </w:tc>
        <w:tc>
          <w:tcPr>
            <w:tcW w:w="1559" w:type="dxa"/>
          </w:tcPr>
          <w:p w:rsidR="00CF2665" w:rsidRPr="00CB0E61" w:rsidRDefault="00CF2665" w:rsidP="004C2756">
            <w:pPr>
              <w:jc w:val="center"/>
              <w:rPr>
                <w:b/>
                <w:bCs/>
                <w:sz w:val="18"/>
                <w:szCs w:val="18"/>
              </w:rPr>
            </w:pPr>
            <w:r w:rsidRPr="00CB0E61">
              <w:rPr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1701" w:type="dxa"/>
          </w:tcPr>
          <w:p w:rsidR="00CF2665" w:rsidRPr="00CB0E61" w:rsidRDefault="00CF2665" w:rsidP="004C2756">
            <w:pPr>
              <w:jc w:val="center"/>
              <w:rPr>
                <w:b/>
                <w:bCs/>
                <w:sz w:val="18"/>
                <w:szCs w:val="18"/>
              </w:rPr>
            </w:pPr>
            <w:r w:rsidRPr="00CB0E61">
              <w:rPr>
                <w:b/>
                <w:bCs/>
                <w:sz w:val="18"/>
                <w:szCs w:val="18"/>
              </w:rPr>
              <w:t>70.000</w:t>
            </w:r>
          </w:p>
          <w:p w:rsidR="00CF2665" w:rsidRPr="00CB0E61" w:rsidRDefault="00CF2665" w:rsidP="004C27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0E61" w:rsidRPr="00CB0E61" w:rsidTr="00B663F1">
        <w:tc>
          <w:tcPr>
            <w:tcW w:w="3544" w:type="dxa"/>
          </w:tcPr>
          <w:p w:rsidR="00CF2665" w:rsidRPr="00CB0E61" w:rsidRDefault="00CF2665" w:rsidP="00B663F1">
            <w:pPr>
              <w:autoSpaceDE w:val="0"/>
              <w:autoSpaceDN w:val="0"/>
              <w:adjustRightInd w:val="0"/>
              <w:ind w:right="113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- районный бюджет</w:t>
            </w:r>
          </w:p>
        </w:tc>
        <w:tc>
          <w:tcPr>
            <w:tcW w:w="1418" w:type="dxa"/>
          </w:tcPr>
          <w:p w:rsidR="00CF2665" w:rsidRPr="00CB0E61" w:rsidRDefault="00CF2665" w:rsidP="004C2756">
            <w:pPr>
              <w:jc w:val="center"/>
              <w:rPr>
                <w:bCs/>
                <w:sz w:val="18"/>
                <w:szCs w:val="18"/>
              </w:rPr>
            </w:pPr>
            <w:r w:rsidRPr="00CB0E61">
              <w:rPr>
                <w:bCs/>
                <w:sz w:val="18"/>
                <w:szCs w:val="18"/>
              </w:rPr>
              <w:t>197,100</w:t>
            </w:r>
          </w:p>
        </w:tc>
        <w:tc>
          <w:tcPr>
            <w:tcW w:w="1417" w:type="dxa"/>
          </w:tcPr>
          <w:p w:rsidR="00CF2665" w:rsidRPr="00CB0E61" w:rsidRDefault="00CF2665" w:rsidP="004C2756">
            <w:pPr>
              <w:jc w:val="center"/>
              <w:rPr>
                <w:bCs/>
                <w:sz w:val="18"/>
                <w:szCs w:val="18"/>
              </w:rPr>
            </w:pPr>
            <w:r w:rsidRPr="00CB0E61">
              <w:rPr>
                <w:bCs/>
                <w:sz w:val="18"/>
                <w:szCs w:val="18"/>
              </w:rPr>
              <w:t>57,100</w:t>
            </w:r>
          </w:p>
        </w:tc>
        <w:tc>
          <w:tcPr>
            <w:tcW w:w="1559" w:type="dxa"/>
          </w:tcPr>
          <w:p w:rsidR="00CF2665" w:rsidRPr="00CB0E61" w:rsidRDefault="00CF2665" w:rsidP="004C2756">
            <w:pPr>
              <w:jc w:val="center"/>
              <w:rPr>
                <w:bCs/>
                <w:sz w:val="18"/>
                <w:szCs w:val="18"/>
              </w:rPr>
            </w:pPr>
            <w:r w:rsidRPr="00CB0E61">
              <w:rPr>
                <w:bCs/>
                <w:sz w:val="18"/>
                <w:szCs w:val="18"/>
              </w:rPr>
              <w:t>70,000</w:t>
            </w:r>
          </w:p>
        </w:tc>
        <w:tc>
          <w:tcPr>
            <w:tcW w:w="1701" w:type="dxa"/>
          </w:tcPr>
          <w:p w:rsidR="00CF2665" w:rsidRPr="00CB0E61" w:rsidRDefault="00CF2665" w:rsidP="004C2756">
            <w:pPr>
              <w:jc w:val="center"/>
              <w:rPr>
                <w:bCs/>
                <w:sz w:val="18"/>
                <w:szCs w:val="18"/>
              </w:rPr>
            </w:pPr>
            <w:r w:rsidRPr="00CB0E61">
              <w:rPr>
                <w:bCs/>
                <w:sz w:val="18"/>
                <w:szCs w:val="18"/>
              </w:rPr>
              <w:t>70.000</w:t>
            </w:r>
          </w:p>
          <w:p w:rsidR="00CF2665" w:rsidRPr="00CB0E61" w:rsidRDefault="00CF2665" w:rsidP="004C275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E61" w:rsidRPr="00CB0E61" w:rsidTr="00B663F1">
        <w:tc>
          <w:tcPr>
            <w:tcW w:w="3544" w:type="dxa"/>
          </w:tcPr>
          <w:p w:rsidR="00CF2665" w:rsidRPr="00CB0E61" w:rsidRDefault="00CF2665" w:rsidP="00B663F1">
            <w:pPr>
              <w:autoSpaceDE w:val="0"/>
              <w:autoSpaceDN w:val="0"/>
              <w:adjustRightInd w:val="0"/>
              <w:ind w:right="113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- бюджет поселений</w:t>
            </w:r>
          </w:p>
        </w:tc>
        <w:tc>
          <w:tcPr>
            <w:tcW w:w="1418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</w:p>
        </w:tc>
      </w:tr>
      <w:tr w:rsidR="00CB0E61" w:rsidRPr="00CB0E61" w:rsidTr="00B663F1">
        <w:tc>
          <w:tcPr>
            <w:tcW w:w="3544" w:type="dxa"/>
          </w:tcPr>
          <w:p w:rsidR="00CF2665" w:rsidRPr="00CB0E61" w:rsidRDefault="00CF2665" w:rsidP="00B663F1">
            <w:pPr>
              <w:autoSpaceDE w:val="0"/>
              <w:autoSpaceDN w:val="0"/>
              <w:adjustRightInd w:val="0"/>
              <w:ind w:right="113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</w:p>
        </w:tc>
      </w:tr>
      <w:tr w:rsidR="00CB0E61" w:rsidRPr="00CB0E61" w:rsidTr="00B663F1">
        <w:tc>
          <w:tcPr>
            <w:tcW w:w="3544" w:type="dxa"/>
          </w:tcPr>
          <w:p w:rsidR="00CF2665" w:rsidRPr="00CB0E61" w:rsidRDefault="00CF2665" w:rsidP="00B663F1">
            <w:pPr>
              <w:autoSpaceDE w:val="0"/>
              <w:autoSpaceDN w:val="0"/>
              <w:adjustRightInd w:val="0"/>
              <w:ind w:right="113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- федеральный бюджет</w:t>
            </w:r>
          </w:p>
        </w:tc>
        <w:tc>
          <w:tcPr>
            <w:tcW w:w="1418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</w:p>
        </w:tc>
      </w:tr>
      <w:tr w:rsidR="00CB0E61" w:rsidRPr="00CB0E61" w:rsidTr="00B663F1">
        <w:tc>
          <w:tcPr>
            <w:tcW w:w="3544" w:type="dxa"/>
          </w:tcPr>
          <w:p w:rsidR="00CF2665" w:rsidRPr="00CB0E61" w:rsidRDefault="00CF2665" w:rsidP="00B663F1">
            <w:pPr>
              <w:autoSpaceDE w:val="0"/>
              <w:autoSpaceDN w:val="0"/>
              <w:adjustRightInd w:val="0"/>
              <w:ind w:right="113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- внебюджетные источники</w:t>
            </w:r>
          </w:p>
        </w:tc>
        <w:tc>
          <w:tcPr>
            <w:tcW w:w="1418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</w:p>
        </w:tc>
      </w:tr>
      <w:tr w:rsidR="00CB0E61" w:rsidRPr="00CB0E61" w:rsidTr="00B663F1">
        <w:trPr>
          <w:trHeight w:val="20"/>
        </w:trPr>
        <w:tc>
          <w:tcPr>
            <w:tcW w:w="9639" w:type="dxa"/>
            <w:gridSpan w:val="5"/>
          </w:tcPr>
          <w:p w:rsidR="00B663F1" w:rsidRPr="00CB0E61" w:rsidRDefault="00B663F1" w:rsidP="00B66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B0E61">
              <w:rPr>
                <w:b/>
                <w:sz w:val="26"/>
                <w:szCs w:val="26"/>
              </w:rPr>
              <w:t xml:space="preserve">Муниципальная программа «Профилактика безнадзорности, правонарушений и защита прав несовершеннолетних в Ярославском муниципальном районе  </w:t>
            </w:r>
          </w:p>
          <w:p w:rsidR="00B663F1" w:rsidRPr="00CB0E61" w:rsidRDefault="00B663F1" w:rsidP="00B66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B0E61">
              <w:rPr>
                <w:b/>
                <w:sz w:val="26"/>
                <w:szCs w:val="26"/>
              </w:rPr>
              <w:t>на 2023-2025 годы»</w:t>
            </w:r>
          </w:p>
        </w:tc>
      </w:tr>
      <w:tr w:rsidR="00CB0E61" w:rsidRPr="00CB0E61" w:rsidTr="00B663F1">
        <w:trPr>
          <w:trHeight w:val="20"/>
        </w:trPr>
        <w:tc>
          <w:tcPr>
            <w:tcW w:w="3544" w:type="dxa"/>
          </w:tcPr>
          <w:p w:rsidR="001B3646" w:rsidRPr="00CB0E61" w:rsidRDefault="001B3646" w:rsidP="00B663F1">
            <w:pPr>
              <w:autoSpaceDE w:val="0"/>
              <w:autoSpaceDN w:val="0"/>
              <w:adjustRightInd w:val="0"/>
              <w:ind w:right="113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1B3646" w:rsidRPr="00CB0E61" w:rsidRDefault="001B3646" w:rsidP="001B3646">
            <w:pPr>
              <w:jc w:val="center"/>
              <w:rPr>
                <w:b/>
                <w:bCs/>
                <w:sz w:val="18"/>
                <w:szCs w:val="18"/>
              </w:rPr>
            </w:pPr>
            <w:r w:rsidRPr="00CB0E61">
              <w:rPr>
                <w:b/>
                <w:bCs/>
                <w:sz w:val="18"/>
                <w:szCs w:val="18"/>
              </w:rPr>
              <w:t>197,100</w:t>
            </w:r>
          </w:p>
        </w:tc>
        <w:tc>
          <w:tcPr>
            <w:tcW w:w="1417" w:type="dxa"/>
          </w:tcPr>
          <w:p w:rsidR="001B3646" w:rsidRPr="00CB0E61" w:rsidRDefault="001B3646" w:rsidP="001B3646">
            <w:pPr>
              <w:jc w:val="center"/>
              <w:rPr>
                <w:b/>
                <w:bCs/>
                <w:sz w:val="18"/>
                <w:szCs w:val="18"/>
              </w:rPr>
            </w:pPr>
            <w:r w:rsidRPr="00CB0E61">
              <w:rPr>
                <w:b/>
                <w:bCs/>
                <w:sz w:val="18"/>
                <w:szCs w:val="18"/>
              </w:rPr>
              <w:t>57,100</w:t>
            </w:r>
          </w:p>
        </w:tc>
        <w:tc>
          <w:tcPr>
            <w:tcW w:w="1559" w:type="dxa"/>
          </w:tcPr>
          <w:p w:rsidR="001B3646" w:rsidRPr="00CB0E61" w:rsidRDefault="001B3646" w:rsidP="001B3646">
            <w:pPr>
              <w:jc w:val="center"/>
              <w:rPr>
                <w:b/>
                <w:bCs/>
                <w:sz w:val="18"/>
                <w:szCs w:val="18"/>
              </w:rPr>
            </w:pPr>
            <w:r w:rsidRPr="00CB0E61">
              <w:rPr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1701" w:type="dxa"/>
          </w:tcPr>
          <w:p w:rsidR="001B3646" w:rsidRPr="00CB0E61" w:rsidRDefault="001B3646" w:rsidP="001B3646">
            <w:pPr>
              <w:jc w:val="center"/>
              <w:rPr>
                <w:b/>
                <w:bCs/>
                <w:sz w:val="18"/>
                <w:szCs w:val="18"/>
              </w:rPr>
            </w:pPr>
            <w:r w:rsidRPr="00CB0E61">
              <w:rPr>
                <w:b/>
                <w:bCs/>
                <w:sz w:val="18"/>
                <w:szCs w:val="18"/>
              </w:rPr>
              <w:t>70.000</w:t>
            </w:r>
          </w:p>
          <w:p w:rsidR="001B3646" w:rsidRPr="00CB0E61" w:rsidRDefault="001B3646" w:rsidP="001B36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0E61" w:rsidRPr="00CB0E61" w:rsidTr="00B663F1">
        <w:tc>
          <w:tcPr>
            <w:tcW w:w="3544" w:type="dxa"/>
          </w:tcPr>
          <w:p w:rsidR="001B3646" w:rsidRPr="00CB0E61" w:rsidRDefault="001B3646" w:rsidP="00B663F1">
            <w:pPr>
              <w:autoSpaceDE w:val="0"/>
              <w:autoSpaceDN w:val="0"/>
              <w:adjustRightInd w:val="0"/>
              <w:ind w:right="113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- районный бюджет</w:t>
            </w:r>
          </w:p>
        </w:tc>
        <w:tc>
          <w:tcPr>
            <w:tcW w:w="1418" w:type="dxa"/>
          </w:tcPr>
          <w:p w:rsidR="001B3646" w:rsidRPr="00CB0E61" w:rsidRDefault="001B3646" w:rsidP="001B3646">
            <w:pPr>
              <w:jc w:val="center"/>
              <w:rPr>
                <w:bCs/>
                <w:sz w:val="18"/>
                <w:szCs w:val="18"/>
              </w:rPr>
            </w:pPr>
            <w:r w:rsidRPr="00CB0E61">
              <w:rPr>
                <w:bCs/>
                <w:sz w:val="18"/>
                <w:szCs w:val="18"/>
              </w:rPr>
              <w:t>197,100</w:t>
            </w:r>
          </w:p>
        </w:tc>
        <w:tc>
          <w:tcPr>
            <w:tcW w:w="1417" w:type="dxa"/>
          </w:tcPr>
          <w:p w:rsidR="001B3646" w:rsidRPr="00CB0E61" w:rsidRDefault="001B3646" w:rsidP="001B3646">
            <w:pPr>
              <w:jc w:val="center"/>
              <w:rPr>
                <w:bCs/>
                <w:sz w:val="18"/>
                <w:szCs w:val="18"/>
              </w:rPr>
            </w:pPr>
            <w:r w:rsidRPr="00CB0E61">
              <w:rPr>
                <w:bCs/>
                <w:sz w:val="18"/>
                <w:szCs w:val="18"/>
              </w:rPr>
              <w:t>57,100</w:t>
            </w:r>
          </w:p>
        </w:tc>
        <w:tc>
          <w:tcPr>
            <w:tcW w:w="1559" w:type="dxa"/>
          </w:tcPr>
          <w:p w:rsidR="001B3646" w:rsidRPr="00CB0E61" w:rsidRDefault="001B3646" w:rsidP="001B3646">
            <w:pPr>
              <w:jc w:val="center"/>
              <w:rPr>
                <w:bCs/>
                <w:sz w:val="18"/>
                <w:szCs w:val="18"/>
              </w:rPr>
            </w:pPr>
            <w:r w:rsidRPr="00CB0E61">
              <w:rPr>
                <w:bCs/>
                <w:sz w:val="18"/>
                <w:szCs w:val="18"/>
              </w:rPr>
              <w:t>70,000</w:t>
            </w:r>
          </w:p>
        </w:tc>
        <w:tc>
          <w:tcPr>
            <w:tcW w:w="1701" w:type="dxa"/>
          </w:tcPr>
          <w:p w:rsidR="001B3646" w:rsidRPr="00CB0E61" w:rsidRDefault="001B3646" w:rsidP="001B3646">
            <w:pPr>
              <w:jc w:val="center"/>
              <w:rPr>
                <w:bCs/>
                <w:sz w:val="18"/>
                <w:szCs w:val="18"/>
              </w:rPr>
            </w:pPr>
            <w:r w:rsidRPr="00CB0E61">
              <w:rPr>
                <w:bCs/>
                <w:sz w:val="18"/>
                <w:szCs w:val="18"/>
              </w:rPr>
              <w:t>70.000</w:t>
            </w:r>
          </w:p>
          <w:p w:rsidR="001B3646" w:rsidRPr="00CB0E61" w:rsidRDefault="001B3646" w:rsidP="001B3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E61" w:rsidRPr="00CB0E61" w:rsidTr="00B663F1">
        <w:tc>
          <w:tcPr>
            <w:tcW w:w="3544" w:type="dxa"/>
          </w:tcPr>
          <w:p w:rsidR="00CF2665" w:rsidRPr="00CB0E61" w:rsidRDefault="00CF2665" w:rsidP="00B663F1">
            <w:pPr>
              <w:autoSpaceDE w:val="0"/>
              <w:autoSpaceDN w:val="0"/>
              <w:adjustRightInd w:val="0"/>
              <w:ind w:right="113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- бюджет поселений</w:t>
            </w:r>
          </w:p>
        </w:tc>
        <w:tc>
          <w:tcPr>
            <w:tcW w:w="1418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</w:p>
        </w:tc>
      </w:tr>
      <w:tr w:rsidR="00CB0E61" w:rsidRPr="00CB0E61" w:rsidTr="00B663F1">
        <w:tc>
          <w:tcPr>
            <w:tcW w:w="3544" w:type="dxa"/>
          </w:tcPr>
          <w:p w:rsidR="00CF2665" w:rsidRPr="00CB0E61" w:rsidRDefault="00CF2665" w:rsidP="00B663F1">
            <w:pPr>
              <w:autoSpaceDE w:val="0"/>
              <w:autoSpaceDN w:val="0"/>
              <w:adjustRightInd w:val="0"/>
              <w:ind w:right="113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</w:p>
        </w:tc>
      </w:tr>
      <w:tr w:rsidR="00CB0E61" w:rsidRPr="00CB0E61" w:rsidTr="00B663F1">
        <w:tc>
          <w:tcPr>
            <w:tcW w:w="3544" w:type="dxa"/>
          </w:tcPr>
          <w:p w:rsidR="00CF2665" w:rsidRPr="00CB0E61" w:rsidRDefault="00CF2665" w:rsidP="00B663F1">
            <w:pPr>
              <w:autoSpaceDE w:val="0"/>
              <w:autoSpaceDN w:val="0"/>
              <w:adjustRightInd w:val="0"/>
              <w:ind w:right="113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- федеральный бюджет</w:t>
            </w:r>
          </w:p>
        </w:tc>
        <w:tc>
          <w:tcPr>
            <w:tcW w:w="1418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</w:p>
        </w:tc>
      </w:tr>
      <w:tr w:rsidR="00CB0E61" w:rsidRPr="00CB0E61" w:rsidTr="00B663F1">
        <w:tc>
          <w:tcPr>
            <w:tcW w:w="3544" w:type="dxa"/>
          </w:tcPr>
          <w:p w:rsidR="00CF2665" w:rsidRPr="00CB0E61" w:rsidRDefault="00CF2665" w:rsidP="00B663F1">
            <w:pPr>
              <w:autoSpaceDE w:val="0"/>
              <w:autoSpaceDN w:val="0"/>
              <w:adjustRightInd w:val="0"/>
              <w:ind w:right="113"/>
              <w:rPr>
                <w:sz w:val="26"/>
                <w:szCs w:val="26"/>
              </w:rPr>
            </w:pPr>
            <w:r w:rsidRPr="00CB0E61">
              <w:rPr>
                <w:sz w:val="26"/>
                <w:szCs w:val="26"/>
              </w:rPr>
              <w:t>- внебюджетные источники</w:t>
            </w:r>
          </w:p>
        </w:tc>
        <w:tc>
          <w:tcPr>
            <w:tcW w:w="1418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  <w:r w:rsidRPr="00CB0E61">
              <w:rPr>
                <w:sz w:val="18"/>
                <w:szCs w:val="18"/>
              </w:rPr>
              <w:t>0,000</w:t>
            </w:r>
          </w:p>
          <w:p w:rsidR="00CF2665" w:rsidRPr="00CB0E61" w:rsidRDefault="00CF2665" w:rsidP="004C27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4116" w:rsidRPr="00CB0E61" w:rsidRDefault="00614116" w:rsidP="00996A5A">
      <w:pPr>
        <w:ind w:left="426"/>
        <w:jc w:val="both"/>
        <w:rPr>
          <w:sz w:val="28"/>
          <w:szCs w:val="28"/>
        </w:rPr>
      </w:pPr>
    </w:p>
    <w:p w:rsidR="00B00B1E" w:rsidRPr="00CB0E61" w:rsidRDefault="00B663F1" w:rsidP="00044FB9">
      <w:pPr>
        <w:ind w:firstLine="851"/>
        <w:jc w:val="both"/>
        <w:rPr>
          <w:sz w:val="28"/>
          <w:szCs w:val="28"/>
        </w:rPr>
      </w:pPr>
      <w:r w:rsidRPr="00CB0E61">
        <w:rPr>
          <w:sz w:val="28"/>
          <w:szCs w:val="28"/>
        </w:rPr>
        <w:t xml:space="preserve">3. </w:t>
      </w:r>
      <w:r w:rsidR="00B00B1E" w:rsidRPr="00CB0E61">
        <w:rPr>
          <w:sz w:val="28"/>
          <w:szCs w:val="28"/>
        </w:rPr>
        <w:t xml:space="preserve">Внести в </w:t>
      </w:r>
      <w:r w:rsidR="00B063D8" w:rsidRPr="00CB0E61">
        <w:rPr>
          <w:sz w:val="28"/>
          <w:szCs w:val="28"/>
        </w:rPr>
        <w:t>под</w:t>
      </w:r>
      <w:r w:rsidR="00B00B1E" w:rsidRPr="00CB0E61">
        <w:rPr>
          <w:sz w:val="28"/>
          <w:szCs w:val="28"/>
        </w:rPr>
        <w:t xml:space="preserve">программу </w:t>
      </w:r>
      <w:r w:rsidRPr="00CB0E61">
        <w:rPr>
          <w:sz w:val="28"/>
          <w:szCs w:val="28"/>
        </w:rPr>
        <w:t>«Формирование личностных ресурсов, обеспечивающих развитие у несовершеннолетних и их родителей (законных представителей)  социально - нормативного жизненного стиля, отказа от противоправных действий в Ярославском муниципальном районе  на 2023-2025 годы»</w:t>
      </w:r>
      <w:r w:rsidR="00B00B1E" w:rsidRPr="00CB0E61">
        <w:rPr>
          <w:sz w:val="28"/>
          <w:szCs w:val="28"/>
        </w:rPr>
        <w:t xml:space="preserve"> (Приложение) следующие изменения:</w:t>
      </w:r>
    </w:p>
    <w:p w:rsidR="006D3D12" w:rsidRPr="00CB0E61" w:rsidRDefault="00044FB9" w:rsidP="00044FB9">
      <w:pPr>
        <w:ind w:firstLine="851"/>
        <w:jc w:val="both"/>
        <w:rPr>
          <w:sz w:val="28"/>
          <w:szCs w:val="28"/>
        </w:rPr>
      </w:pPr>
      <w:r w:rsidRPr="00CB0E61">
        <w:rPr>
          <w:sz w:val="28"/>
          <w:szCs w:val="28"/>
        </w:rPr>
        <w:t xml:space="preserve">3.1. </w:t>
      </w:r>
      <w:r w:rsidR="006D3D12" w:rsidRPr="00CB0E61">
        <w:rPr>
          <w:sz w:val="28"/>
          <w:szCs w:val="28"/>
        </w:rPr>
        <w:t>В  разделе  «Паспорт п</w:t>
      </w:r>
      <w:r w:rsidR="00C13622" w:rsidRPr="00CB0E61">
        <w:rPr>
          <w:sz w:val="28"/>
          <w:szCs w:val="28"/>
        </w:rPr>
        <w:t>одп</w:t>
      </w:r>
      <w:r w:rsidR="006D3D12" w:rsidRPr="00CB0E61">
        <w:rPr>
          <w:sz w:val="28"/>
          <w:szCs w:val="28"/>
        </w:rPr>
        <w:t>рограммы» (Приложение) строку «Объёмы и источники финансирования подпрограммы» изложить в следующей редакции: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CB0E61" w:rsidRPr="00CB0E61" w:rsidTr="00314714">
        <w:trPr>
          <w:cantSplit/>
          <w:trHeight w:val="2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DC" w:rsidRPr="00CB0E61" w:rsidRDefault="00C632DC" w:rsidP="0031471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B0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76"/>
              <w:gridCol w:w="1250"/>
              <w:gridCol w:w="1276"/>
              <w:gridCol w:w="1276"/>
            </w:tblGrid>
            <w:tr w:rsidR="00CB0E61" w:rsidRPr="00CB0E61" w:rsidTr="00015C87">
              <w:trPr>
                <w:trHeight w:val="113"/>
              </w:trPr>
              <w:tc>
                <w:tcPr>
                  <w:tcW w:w="1200" w:type="dxa"/>
                  <w:vMerge w:val="restart"/>
                </w:tcPr>
                <w:p w:rsidR="00C632DC" w:rsidRPr="00CB0E61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CB0E61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78" w:type="dxa"/>
                  <w:gridSpan w:val="4"/>
                </w:tcPr>
                <w:p w:rsidR="00C632DC" w:rsidRPr="00CB0E61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B0E61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CB0E61" w:rsidRPr="00CB0E61" w:rsidTr="00015C87">
              <w:trPr>
                <w:trHeight w:val="113"/>
              </w:trPr>
              <w:tc>
                <w:tcPr>
                  <w:tcW w:w="1200" w:type="dxa"/>
                  <w:vMerge/>
                </w:tcPr>
                <w:p w:rsidR="00C632DC" w:rsidRPr="00CB0E61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C632DC" w:rsidRPr="00CB0E61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CB0E61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02" w:type="dxa"/>
                  <w:gridSpan w:val="3"/>
                </w:tcPr>
                <w:p w:rsidR="00C632DC" w:rsidRPr="00CB0E61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B0E61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CB0E61" w:rsidRPr="00CB0E61" w:rsidTr="00015C87">
              <w:trPr>
                <w:trHeight w:val="112"/>
              </w:trPr>
              <w:tc>
                <w:tcPr>
                  <w:tcW w:w="1200" w:type="dxa"/>
                  <w:vMerge/>
                </w:tcPr>
                <w:p w:rsidR="00C632DC" w:rsidRPr="00CB0E61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632DC" w:rsidRPr="00CB0E61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</w:tcPr>
                <w:p w:rsidR="00C632DC" w:rsidRPr="00CB0E61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B0E61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C632DC" w:rsidRPr="00CB0E61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B0E61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C632DC" w:rsidRPr="00CB0E61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B0E61"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</w:tr>
            <w:tr w:rsidR="00CB0E61" w:rsidRPr="00CB0E61" w:rsidTr="00015C87">
              <w:tc>
                <w:tcPr>
                  <w:tcW w:w="1200" w:type="dxa"/>
                </w:tcPr>
                <w:p w:rsidR="00044FB9" w:rsidRPr="00CB0E61" w:rsidRDefault="00044FB9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CB0E61">
                    <w:rPr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197,100</w:t>
                  </w:r>
                </w:p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57,100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70,000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70,000</w:t>
                  </w:r>
                </w:p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B0E61" w:rsidRPr="00CB0E61" w:rsidTr="00015C87">
              <w:tc>
                <w:tcPr>
                  <w:tcW w:w="1200" w:type="dxa"/>
                </w:tcPr>
                <w:p w:rsidR="00044FB9" w:rsidRPr="00CB0E61" w:rsidRDefault="00044FB9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CB0E61">
                    <w:rPr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50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0,000</w:t>
                  </w:r>
                </w:p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B0E61" w:rsidRPr="00CB0E61" w:rsidTr="00015C87">
              <w:tc>
                <w:tcPr>
                  <w:tcW w:w="1200" w:type="dxa"/>
                </w:tcPr>
                <w:p w:rsidR="00044FB9" w:rsidRPr="00CB0E61" w:rsidRDefault="00044FB9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CB0E61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50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sz w:val="18"/>
                      <w:szCs w:val="18"/>
                    </w:rPr>
                  </w:pPr>
                  <w:r w:rsidRPr="00CB0E61">
                    <w:rPr>
                      <w:sz w:val="18"/>
                      <w:szCs w:val="18"/>
                    </w:rPr>
                    <w:t>0,000</w:t>
                  </w:r>
                </w:p>
              </w:tc>
            </w:tr>
            <w:tr w:rsidR="00CB0E61" w:rsidRPr="00CB0E61" w:rsidTr="00015C87">
              <w:tc>
                <w:tcPr>
                  <w:tcW w:w="1200" w:type="dxa"/>
                </w:tcPr>
                <w:p w:rsidR="00044FB9" w:rsidRPr="00CB0E61" w:rsidRDefault="00044FB9" w:rsidP="00314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0E61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B0E61">
                    <w:rPr>
                      <w:b/>
                      <w:bCs/>
                      <w:sz w:val="18"/>
                      <w:szCs w:val="18"/>
                    </w:rPr>
                    <w:t>197,100</w:t>
                  </w:r>
                </w:p>
              </w:tc>
              <w:tc>
                <w:tcPr>
                  <w:tcW w:w="1250" w:type="dxa"/>
                </w:tcPr>
                <w:p w:rsidR="00044FB9" w:rsidRPr="00CB0E61" w:rsidRDefault="00044FB9" w:rsidP="001B364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B0E61">
                    <w:rPr>
                      <w:b/>
                      <w:bCs/>
                      <w:sz w:val="18"/>
                      <w:szCs w:val="18"/>
                    </w:rPr>
                    <w:t>57,100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B0E61">
                    <w:rPr>
                      <w:b/>
                      <w:bCs/>
                      <w:sz w:val="18"/>
                      <w:szCs w:val="18"/>
                    </w:rPr>
                    <w:t>70,000</w:t>
                  </w:r>
                </w:p>
              </w:tc>
              <w:tc>
                <w:tcPr>
                  <w:tcW w:w="1276" w:type="dxa"/>
                </w:tcPr>
                <w:p w:rsidR="00044FB9" w:rsidRPr="00CB0E61" w:rsidRDefault="00044FB9" w:rsidP="001B364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B0E61">
                    <w:rPr>
                      <w:b/>
                      <w:bCs/>
                      <w:sz w:val="18"/>
                      <w:szCs w:val="18"/>
                    </w:rPr>
                    <w:t>70.000</w:t>
                  </w:r>
                </w:p>
                <w:p w:rsidR="00044FB9" w:rsidRPr="00CB0E61" w:rsidRDefault="00044FB9" w:rsidP="001B364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632DC" w:rsidRPr="00CB0E61" w:rsidRDefault="00C632DC" w:rsidP="00314714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2DC" w:rsidRPr="00CB0E61" w:rsidRDefault="00C632DC" w:rsidP="009E551F">
      <w:pPr>
        <w:ind w:firstLine="426"/>
        <w:jc w:val="both"/>
        <w:rPr>
          <w:sz w:val="28"/>
          <w:szCs w:val="28"/>
        </w:rPr>
      </w:pPr>
    </w:p>
    <w:p w:rsidR="00753B6B" w:rsidRPr="00CB0E61" w:rsidRDefault="006D3D12" w:rsidP="002A7600">
      <w:pPr>
        <w:ind w:firstLine="426"/>
        <w:jc w:val="both"/>
        <w:sectPr w:rsidR="00753B6B" w:rsidRPr="00CB0E61" w:rsidSect="006D3D12">
          <w:headerReference w:type="default" r:id="rId14"/>
          <w:headerReference w:type="first" r:id="rId15"/>
          <w:pgSz w:w="11906" w:h="16838"/>
          <w:pgMar w:top="709" w:right="737" w:bottom="709" w:left="1701" w:header="709" w:footer="709" w:gutter="0"/>
          <w:pgNumType w:start="2"/>
          <w:cols w:space="708"/>
          <w:titlePg/>
          <w:docGrid w:linePitch="360"/>
        </w:sectPr>
      </w:pPr>
      <w:r w:rsidRPr="00CB0E61">
        <w:rPr>
          <w:sz w:val="28"/>
          <w:szCs w:val="28"/>
        </w:rPr>
        <w:t xml:space="preserve">3.2. </w:t>
      </w:r>
      <w:r w:rsidR="00DB27B6" w:rsidRPr="00CB0E61">
        <w:rPr>
          <w:sz w:val="28"/>
          <w:szCs w:val="28"/>
        </w:rPr>
        <w:t>Раздел 3</w:t>
      </w:r>
      <w:r w:rsidR="006B250C" w:rsidRPr="00CB0E61">
        <w:rPr>
          <w:sz w:val="28"/>
          <w:szCs w:val="28"/>
        </w:rPr>
        <w:t>.</w:t>
      </w:r>
      <w:r w:rsidR="00DB27B6" w:rsidRPr="00CB0E61">
        <w:rPr>
          <w:sz w:val="28"/>
          <w:szCs w:val="28"/>
        </w:rPr>
        <w:t xml:space="preserve"> «Перечень и описание программных мероприятий подпрограммы»  изложить в следующей редакции: </w:t>
      </w:r>
    </w:p>
    <w:p w:rsidR="00753B6B" w:rsidRPr="00CB0E61" w:rsidRDefault="006F54A0" w:rsidP="006F54A0">
      <w:pPr>
        <w:pStyle w:val="ae"/>
        <w:tabs>
          <w:tab w:val="left" w:pos="851"/>
        </w:tabs>
        <w:autoSpaceDE w:val="0"/>
        <w:autoSpaceDN w:val="0"/>
        <w:adjustRightInd w:val="0"/>
        <w:spacing w:after="200"/>
        <w:ind w:left="567"/>
        <w:rPr>
          <w:sz w:val="28"/>
          <w:szCs w:val="28"/>
        </w:rPr>
      </w:pPr>
      <w:r w:rsidRPr="00CB0E61">
        <w:rPr>
          <w:sz w:val="28"/>
          <w:szCs w:val="28"/>
        </w:rPr>
        <w:lastRenderedPageBreak/>
        <w:t xml:space="preserve">3. Перечень и описание программных мероприятий </w:t>
      </w:r>
      <w:r w:rsidR="00C13622" w:rsidRPr="00CB0E61">
        <w:rPr>
          <w:sz w:val="28"/>
          <w:szCs w:val="28"/>
        </w:rPr>
        <w:t>под</w:t>
      </w:r>
      <w:r w:rsidRPr="00CB0E61">
        <w:rPr>
          <w:sz w:val="28"/>
          <w:szCs w:val="28"/>
        </w:rPr>
        <w:t>программы</w:t>
      </w:r>
    </w:p>
    <w:tbl>
      <w:tblPr>
        <w:tblW w:w="13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753"/>
        <w:gridCol w:w="1279"/>
        <w:gridCol w:w="1582"/>
        <w:gridCol w:w="1550"/>
        <w:gridCol w:w="1691"/>
        <w:gridCol w:w="1417"/>
        <w:gridCol w:w="1418"/>
        <w:gridCol w:w="1355"/>
      </w:tblGrid>
      <w:tr w:rsidR="00044FB9" w:rsidRPr="00CF62FC" w:rsidTr="001B3646">
        <w:trPr>
          <w:trHeight w:val="276"/>
          <w:jc w:val="center"/>
        </w:trPr>
        <w:tc>
          <w:tcPr>
            <w:tcW w:w="788" w:type="dxa"/>
            <w:vMerge w:val="restart"/>
            <w:vAlign w:val="center"/>
          </w:tcPr>
          <w:p w:rsidR="00044FB9" w:rsidRPr="00CF62FC" w:rsidRDefault="00044FB9" w:rsidP="001B3646">
            <w:pPr>
              <w:jc w:val="center"/>
            </w:pPr>
            <w:r w:rsidRPr="00CF62FC">
              <w:t>№</w:t>
            </w:r>
          </w:p>
          <w:p w:rsidR="00044FB9" w:rsidRPr="00CF62FC" w:rsidRDefault="00044FB9" w:rsidP="001B3646">
            <w:pPr>
              <w:jc w:val="center"/>
            </w:pPr>
            <w:proofErr w:type="gramStart"/>
            <w:r w:rsidRPr="00CF62FC">
              <w:t>п</w:t>
            </w:r>
            <w:proofErr w:type="gramEnd"/>
            <w:r w:rsidRPr="00CF62FC">
              <w:t>/п</w:t>
            </w:r>
          </w:p>
        </w:tc>
        <w:tc>
          <w:tcPr>
            <w:tcW w:w="2753" w:type="dxa"/>
            <w:vMerge w:val="restart"/>
            <w:vAlign w:val="center"/>
          </w:tcPr>
          <w:p w:rsidR="00044FB9" w:rsidRPr="00CF62FC" w:rsidRDefault="00044FB9" w:rsidP="001B3646">
            <w:pPr>
              <w:jc w:val="center"/>
            </w:pPr>
            <w:r w:rsidRPr="00CF62FC">
              <w:t>Программные</w:t>
            </w:r>
          </w:p>
          <w:p w:rsidR="00044FB9" w:rsidRPr="00CF62FC" w:rsidRDefault="00044FB9" w:rsidP="001B3646">
            <w:pPr>
              <w:jc w:val="center"/>
            </w:pPr>
            <w:r w:rsidRPr="00CF62FC">
              <w:t>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044FB9" w:rsidRPr="00CF62FC" w:rsidRDefault="00044FB9" w:rsidP="001B3646">
            <w:pPr>
              <w:jc w:val="center"/>
            </w:pPr>
            <w:r w:rsidRPr="00CF62FC">
              <w:t>Сроки исполнения</w:t>
            </w:r>
          </w:p>
        </w:tc>
        <w:tc>
          <w:tcPr>
            <w:tcW w:w="1582" w:type="dxa"/>
            <w:vMerge w:val="restart"/>
            <w:vAlign w:val="center"/>
          </w:tcPr>
          <w:p w:rsidR="00044FB9" w:rsidRPr="00CF62FC" w:rsidRDefault="00044FB9" w:rsidP="001B3646">
            <w:pPr>
              <w:jc w:val="center"/>
            </w:pPr>
            <w:r w:rsidRPr="00CF62FC">
              <w:t>Исполнитель</w:t>
            </w:r>
          </w:p>
        </w:tc>
        <w:tc>
          <w:tcPr>
            <w:tcW w:w="1550" w:type="dxa"/>
            <w:vMerge w:val="restart"/>
            <w:vAlign w:val="center"/>
          </w:tcPr>
          <w:p w:rsidR="00044FB9" w:rsidRPr="00CF62FC" w:rsidRDefault="00044FB9" w:rsidP="001B3646">
            <w:pPr>
              <w:jc w:val="center"/>
            </w:pPr>
            <w:r w:rsidRPr="00CF62FC">
              <w:t>Источники финансирования</w:t>
            </w:r>
          </w:p>
        </w:tc>
        <w:tc>
          <w:tcPr>
            <w:tcW w:w="5881" w:type="dxa"/>
            <w:gridSpan w:val="4"/>
            <w:shd w:val="clear" w:color="auto" w:fill="auto"/>
          </w:tcPr>
          <w:p w:rsidR="00044FB9" w:rsidRPr="00CF62FC" w:rsidRDefault="00044FB9" w:rsidP="001B3646">
            <w:pPr>
              <w:jc w:val="center"/>
            </w:pPr>
            <w:r>
              <w:t>По годам</w:t>
            </w:r>
          </w:p>
        </w:tc>
      </w:tr>
      <w:tr w:rsidR="00044FB9" w:rsidRPr="00CF62FC" w:rsidTr="001B3646">
        <w:trPr>
          <w:trHeight w:val="460"/>
          <w:jc w:val="center"/>
        </w:trPr>
        <w:tc>
          <w:tcPr>
            <w:tcW w:w="788" w:type="dxa"/>
            <w:vMerge/>
            <w:vAlign w:val="center"/>
          </w:tcPr>
          <w:p w:rsidR="00044FB9" w:rsidRPr="00CF62FC" w:rsidRDefault="00044FB9" w:rsidP="001B3646">
            <w:pPr>
              <w:jc w:val="center"/>
            </w:pPr>
          </w:p>
        </w:tc>
        <w:tc>
          <w:tcPr>
            <w:tcW w:w="2753" w:type="dxa"/>
            <w:vMerge/>
            <w:vAlign w:val="center"/>
          </w:tcPr>
          <w:p w:rsidR="00044FB9" w:rsidRPr="00CF62FC" w:rsidRDefault="00044FB9" w:rsidP="001B3646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044FB9" w:rsidRPr="00CF62FC" w:rsidRDefault="00044FB9" w:rsidP="001B3646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:rsidR="00044FB9" w:rsidRPr="00CF62FC" w:rsidRDefault="00044FB9" w:rsidP="001B3646">
            <w:pPr>
              <w:jc w:val="center"/>
            </w:pPr>
          </w:p>
        </w:tc>
        <w:tc>
          <w:tcPr>
            <w:tcW w:w="1550" w:type="dxa"/>
            <w:vMerge/>
            <w:vAlign w:val="center"/>
          </w:tcPr>
          <w:p w:rsidR="00044FB9" w:rsidRPr="00CF62FC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CF62FC" w:rsidRDefault="00044FB9" w:rsidP="001B3646">
            <w:pPr>
              <w:jc w:val="center"/>
            </w:pPr>
            <w:r w:rsidRPr="00CF62FC">
              <w:t>всего</w:t>
            </w:r>
          </w:p>
        </w:tc>
        <w:tc>
          <w:tcPr>
            <w:tcW w:w="1417" w:type="dxa"/>
            <w:vAlign w:val="center"/>
          </w:tcPr>
          <w:p w:rsidR="00044FB9" w:rsidRPr="00CF62FC" w:rsidRDefault="00044FB9" w:rsidP="001B3646">
            <w:pPr>
              <w:jc w:val="center"/>
            </w:pPr>
            <w:r w:rsidRPr="00CF62FC">
              <w:t>20</w:t>
            </w:r>
            <w:r>
              <w:t>23</w:t>
            </w:r>
          </w:p>
        </w:tc>
        <w:tc>
          <w:tcPr>
            <w:tcW w:w="1418" w:type="dxa"/>
            <w:vAlign w:val="center"/>
          </w:tcPr>
          <w:p w:rsidR="00044FB9" w:rsidRPr="00CF62FC" w:rsidRDefault="00044FB9" w:rsidP="001B3646">
            <w:pPr>
              <w:jc w:val="center"/>
            </w:pPr>
            <w:r w:rsidRPr="00CF62FC">
              <w:t>20</w:t>
            </w:r>
            <w:r>
              <w:t>24</w:t>
            </w:r>
          </w:p>
        </w:tc>
        <w:tc>
          <w:tcPr>
            <w:tcW w:w="1355" w:type="dxa"/>
            <w:vAlign w:val="center"/>
          </w:tcPr>
          <w:p w:rsidR="00044FB9" w:rsidRPr="00CF62FC" w:rsidRDefault="00044FB9" w:rsidP="001B3646">
            <w:pPr>
              <w:jc w:val="center"/>
            </w:pPr>
            <w:r w:rsidRPr="00CF62FC">
              <w:t>20</w:t>
            </w:r>
            <w:r>
              <w:t>25</w:t>
            </w:r>
          </w:p>
        </w:tc>
      </w:tr>
      <w:tr w:rsidR="00044FB9" w:rsidRPr="00CF62FC" w:rsidTr="00044FB9">
        <w:trPr>
          <w:trHeight w:val="738"/>
          <w:jc w:val="center"/>
        </w:trPr>
        <w:tc>
          <w:tcPr>
            <w:tcW w:w="13833" w:type="dxa"/>
            <w:gridSpan w:val="9"/>
            <w:vAlign w:val="center"/>
          </w:tcPr>
          <w:p w:rsidR="00044FB9" w:rsidRPr="00044FB9" w:rsidRDefault="00044FB9" w:rsidP="001B3646">
            <w:pPr>
              <w:pStyle w:val="a8"/>
              <w:rPr>
                <w:szCs w:val="28"/>
              </w:rPr>
            </w:pPr>
            <w:r w:rsidRPr="00843C89">
              <w:rPr>
                <w:b/>
              </w:rPr>
              <w:t xml:space="preserve">Цель: </w:t>
            </w:r>
            <w:r w:rsidRPr="00843C89">
              <w:rPr>
                <w:szCs w:val="28"/>
              </w:rPr>
              <w:t>Совершенствование районной систем</w:t>
            </w:r>
            <w:r>
              <w:rPr>
                <w:szCs w:val="28"/>
              </w:rPr>
              <w:t xml:space="preserve">ы профилактики безнадзорности, </w:t>
            </w:r>
            <w:r w:rsidRPr="00843C89">
              <w:rPr>
                <w:szCs w:val="28"/>
              </w:rPr>
              <w:t xml:space="preserve">правонарушений и </w:t>
            </w:r>
            <w:r>
              <w:rPr>
                <w:szCs w:val="28"/>
              </w:rPr>
              <w:t xml:space="preserve">защите  </w:t>
            </w:r>
            <w:r w:rsidRPr="00843C89">
              <w:rPr>
                <w:szCs w:val="28"/>
              </w:rPr>
              <w:t>прав несовершеннолетних,  повышение эффективности ее работы</w:t>
            </w:r>
          </w:p>
        </w:tc>
      </w:tr>
      <w:tr w:rsidR="00044FB9" w:rsidRPr="00CF62FC" w:rsidTr="001B3646">
        <w:trPr>
          <w:trHeight w:val="70"/>
          <w:jc w:val="center"/>
        </w:trPr>
        <w:tc>
          <w:tcPr>
            <w:tcW w:w="13833" w:type="dxa"/>
            <w:gridSpan w:val="9"/>
            <w:vAlign w:val="center"/>
          </w:tcPr>
          <w:p w:rsidR="00044FB9" w:rsidRPr="004F12D9" w:rsidRDefault="00044FB9" w:rsidP="001B3646">
            <w:pPr>
              <w:ind w:firstLine="426"/>
              <w:rPr>
                <w:b/>
              </w:rPr>
            </w:pPr>
            <w:r w:rsidRPr="004F12D9">
              <w:rPr>
                <w:sz w:val="28"/>
                <w:szCs w:val="28"/>
              </w:rPr>
              <w:t>Задача 1.  Совершенствование деятельности по профилактике безнадзорности и правонарушений несовершеннолетних и защите их прав.</w:t>
            </w:r>
          </w:p>
        </w:tc>
      </w:tr>
      <w:tr w:rsidR="00044FB9" w:rsidRPr="00CF62FC" w:rsidTr="001B3646">
        <w:trPr>
          <w:trHeight w:val="259"/>
          <w:jc w:val="center"/>
        </w:trPr>
        <w:tc>
          <w:tcPr>
            <w:tcW w:w="788" w:type="dxa"/>
            <w:vAlign w:val="center"/>
          </w:tcPr>
          <w:p w:rsidR="00044FB9" w:rsidRPr="004F12D9" w:rsidRDefault="00044FB9" w:rsidP="001B3646">
            <w:pPr>
              <w:jc w:val="center"/>
            </w:pPr>
            <w:r>
              <w:t>1.1</w:t>
            </w:r>
            <w:r w:rsidRPr="004F12D9">
              <w:t>.</w:t>
            </w:r>
          </w:p>
        </w:tc>
        <w:tc>
          <w:tcPr>
            <w:tcW w:w="2753" w:type="dxa"/>
          </w:tcPr>
          <w:p w:rsidR="00044FB9" w:rsidRDefault="00044FB9" w:rsidP="001B3646">
            <w:r>
              <w:t>Рассмотрение вопросов организации воспитательной работы, организации работы по профилактике безнадзорности и правонарушений несовершеннолетних на совещаниях руководителей образовательных организаций</w:t>
            </w:r>
          </w:p>
        </w:tc>
        <w:tc>
          <w:tcPr>
            <w:tcW w:w="1279" w:type="dxa"/>
            <w:vAlign w:val="center"/>
          </w:tcPr>
          <w:p w:rsidR="00044FB9" w:rsidRPr="00CF62FC" w:rsidRDefault="00044FB9" w:rsidP="001B3646">
            <w:pPr>
              <w:jc w:val="center"/>
            </w:pPr>
            <w:r>
              <w:t>2023-2025</w:t>
            </w:r>
          </w:p>
        </w:tc>
        <w:tc>
          <w:tcPr>
            <w:tcW w:w="1582" w:type="dxa"/>
            <w:vAlign w:val="center"/>
          </w:tcPr>
          <w:p w:rsidR="00044FB9" w:rsidRPr="008B1478" w:rsidRDefault="00044FB9" w:rsidP="001B3646">
            <w:pPr>
              <w:jc w:val="center"/>
              <w:rPr>
                <w:sz w:val="22"/>
                <w:szCs w:val="22"/>
              </w:rPr>
            </w:pPr>
            <w:r w:rsidRPr="008B1478">
              <w:rPr>
                <w:sz w:val="22"/>
                <w:szCs w:val="22"/>
              </w:rPr>
              <w:t>ТКДН и ЗП</w:t>
            </w:r>
          </w:p>
        </w:tc>
        <w:tc>
          <w:tcPr>
            <w:tcW w:w="1550" w:type="dxa"/>
            <w:vAlign w:val="center"/>
          </w:tcPr>
          <w:p w:rsidR="00044FB9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Default="00044FB9" w:rsidP="001B3646">
            <w:pPr>
              <w:jc w:val="center"/>
            </w:pPr>
            <w:r>
              <w:t>0,000</w:t>
            </w:r>
          </w:p>
        </w:tc>
        <w:tc>
          <w:tcPr>
            <w:tcW w:w="1417" w:type="dxa"/>
            <w:vAlign w:val="center"/>
          </w:tcPr>
          <w:p w:rsidR="00044FB9" w:rsidRDefault="00044FB9" w:rsidP="001B3646">
            <w:pPr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044FB9" w:rsidRDefault="00044FB9" w:rsidP="001B3646">
            <w:pPr>
              <w:jc w:val="center"/>
            </w:pPr>
            <w:r>
              <w:t>0,000</w:t>
            </w:r>
          </w:p>
        </w:tc>
        <w:tc>
          <w:tcPr>
            <w:tcW w:w="1355" w:type="dxa"/>
            <w:vAlign w:val="center"/>
          </w:tcPr>
          <w:p w:rsidR="00044FB9" w:rsidRDefault="00044FB9" w:rsidP="001B3646">
            <w:pPr>
              <w:jc w:val="center"/>
            </w:pPr>
            <w:r>
              <w:t>0,000</w:t>
            </w:r>
          </w:p>
        </w:tc>
      </w:tr>
      <w:tr w:rsidR="00044FB9" w:rsidRPr="00CF62FC" w:rsidTr="001B3646">
        <w:trPr>
          <w:trHeight w:val="251"/>
          <w:jc w:val="center"/>
        </w:trPr>
        <w:tc>
          <w:tcPr>
            <w:tcW w:w="788" w:type="dxa"/>
            <w:vAlign w:val="center"/>
          </w:tcPr>
          <w:p w:rsidR="00044FB9" w:rsidRPr="00CF62FC" w:rsidRDefault="00044FB9" w:rsidP="001B3646">
            <w:pPr>
              <w:jc w:val="center"/>
            </w:pPr>
            <w:r>
              <w:t>1.2.</w:t>
            </w:r>
          </w:p>
        </w:tc>
        <w:tc>
          <w:tcPr>
            <w:tcW w:w="2753" w:type="dxa"/>
          </w:tcPr>
          <w:p w:rsidR="00044FB9" w:rsidRPr="00392693" w:rsidRDefault="00044FB9" w:rsidP="001B3646">
            <w:r>
              <w:t xml:space="preserve">Подведение итогов работы органов и учреждений </w:t>
            </w:r>
            <w:r w:rsidRPr="00392693">
              <w:t>системы</w:t>
            </w:r>
            <w:r>
              <w:t xml:space="preserve"> профилактики безнадзорности и  правонарушений несовершеннолетних в соответствии с компетенциями </w:t>
            </w:r>
            <w:r w:rsidRPr="00392693">
              <w:t>Фед</w:t>
            </w:r>
            <w:r>
              <w:t xml:space="preserve">ерального Закона от 24.06.1999 </w:t>
            </w:r>
            <w:r w:rsidRPr="00392693">
              <w:t xml:space="preserve">№ 120 </w:t>
            </w:r>
            <w:r>
              <w:t xml:space="preserve">- </w:t>
            </w:r>
            <w:r w:rsidRPr="00392693">
              <w:t xml:space="preserve">ФЗ «Об основах системы </w:t>
            </w:r>
            <w:r w:rsidRPr="00392693">
              <w:lastRenderedPageBreak/>
              <w:t>профилактики безнадзорности и пра</w:t>
            </w:r>
            <w:r>
              <w:t>вонарушений несовершеннолетних»</w:t>
            </w:r>
          </w:p>
        </w:tc>
        <w:tc>
          <w:tcPr>
            <w:tcW w:w="1279" w:type="dxa"/>
            <w:vAlign w:val="center"/>
          </w:tcPr>
          <w:p w:rsidR="00044FB9" w:rsidRDefault="00044FB9" w:rsidP="001B3646">
            <w:pPr>
              <w:jc w:val="center"/>
            </w:pPr>
            <w:r>
              <w:lastRenderedPageBreak/>
              <w:t>2023-2025</w:t>
            </w:r>
          </w:p>
          <w:p w:rsidR="00044FB9" w:rsidRPr="00CF62FC" w:rsidRDefault="00044FB9" w:rsidP="001B3646">
            <w:pPr>
              <w:jc w:val="center"/>
            </w:pPr>
            <w:r>
              <w:t>ежеквартально</w:t>
            </w:r>
          </w:p>
        </w:tc>
        <w:tc>
          <w:tcPr>
            <w:tcW w:w="1582" w:type="dxa"/>
            <w:vAlign w:val="center"/>
          </w:tcPr>
          <w:p w:rsidR="00044FB9" w:rsidRPr="008B1478" w:rsidRDefault="00044FB9" w:rsidP="001B3646">
            <w:pPr>
              <w:jc w:val="center"/>
              <w:rPr>
                <w:sz w:val="22"/>
                <w:szCs w:val="22"/>
              </w:rPr>
            </w:pPr>
            <w:r w:rsidRPr="008B1478">
              <w:rPr>
                <w:sz w:val="22"/>
                <w:szCs w:val="22"/>
              </w:rPr>
              <w:t>Администрация ЯМР</w:t>
            </w:r>
          </w:p>
          <w:p w:rsidR="00044FB9" w:rsidRPr="008B1478" w:rsidRDefault="00044FB9" w:rsidP="001B3646">
            <w:pPr>
              <w:jc w:val="center"/>
              <w:rPr>
                <w:sz w:val="22"/>
                <w:szCs w:val="22"/>
              </w:rPr>
            </w:pPr>
          </w:p>
          <w:p w:rsidR="00044FB9" w:rsidRPr="008B1478" w:rsidRDefault="00044FB9" w:rsidP="001B3646">
            <w:pPr>
              <w:jc w:val="center"/>
              <w:rPr>
                <w:sz w:val="22"/>
                <w:szCs w:val="22"/>
              </w:rPr>
            </w:pPr>
            <w:proofErr w:type="spellStart"/>
            <w:r w:rsidRPr="008B1478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1550" w:type="dxa"/>
            <w:vAlign w:val="center"/>
          </w:tcPr>
          <w:p w:rsidR="00044FB9" w:rsidRPr="00CF62FC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CF62FC" w:rsidRDefault="00044FB9" w:rsidP="001B3646">
            <w:pPr>
              <w:jc w:val="center"/>
            </w:pPr>
            <w:r>
              <w:t>0,000</w:t>
            </w:r>
          </w:p>
        </w:tc>
        <w:tc>
          <w:tcPr>
            <w:tcW w:w="1417" w:type="dxa"/>
            <w:vAlign w:val="center"/>
          </w:tcPr>
          <w:p w:rsidR="00044FB9" w:rsidRPr="00CF62FC" w:rsidRDefault="00044FB9" w:rsidP="001B3646">
            <w:pPr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044FB9" w:rsidRPr="00CF62FC" w:rsidRDefault="00044FB9" w:rsidP="001B3646">
            <w:pPr>
              <w:jc w:val="center"/>
            </w:pPr>
            <w:r>
              <w:t>0,000</w:t>
            </w:r>
          </w:p>
        </w:tc>
        <w:tc>
          <w:tcPr>
            <w:tcW w:w="1355" w:type="dxa"/>
            <w:vAlign w:val="center"/>
          </w:tcPr>
          <w:p w:rsidR="00044FB9" w:rsidRPr="00CF62FC" w:rsidRDefault="00044FB9" w:rsidP="001B3646">
            <w:pPr>
              <w:jc w:val="center"/>
            </w:pPr>
            <w:r>
              <w:t>0,000</w:t>
            </w:r>
          </w:p>
        </w:tc>
      </w:tr>
      <w:tr w:rsidR="00044FB9" w:rsidRPr="00CF62FC" w:rsidTr="001B3646">
        <w:trPr>
          <w:trHeight w:val="251"/>
          <w:jc w:val="center"/>
        </w:trPr>
        <w:tc>
          <w:tcPr>
            <w:tcW w:w="788" w:type="dxa"/>
            <w:vAlign w:val="center"/>
          </w:tcPr>
          <w:p w:rsidR="00044FB9" w:rsidRPr="00CF62FC" w:rsidRDefault="00044FB9" w:rsidP="001B3646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753" w:type="dxa"/>
          </w:tcPr>
          <w:p w:rsidR="00044FB9" w:rsidRPr="00392693" w:rsidRDefault="00044FB9" w:rsidP="001B3646">
            <w:r>
              <w:t>Рассмотрение вопросов о состоянии преступности и правонарушений среди несовершеннолетних и в отношении несовершеннолетних на основании оперативной информации правоохранительных органов</w:t>
            </w:r>
          </w:p>
        </w:tc>
        <w:tc>
          <w:tcPr>
            <w:tcW w:w="1279" w:type="dxa"/>
            <w:vAlign w:val="center"/>
          </w:tcPr>
          <w:p w:rsidR="00044FB9" w:rsidRDefault="00044FB9" w:rsidP="001B3646">
            <w:pPr>
              <w:jc w:val="center"/>
            </w:pPr>
            <w:r>
              <w:t>2023-2025</w:t>
            </w:r>
          </w:p>
          <w:p w:rsidR="00044FB9" w:rsidRPr="00CF62FC" w:rsidRDefault="00044FB9" w:rsidP="001B3646">
            <w:pPr>
              <w:jc w:val="center"/>
            </w:pPr>
            <w:r>
              <w:t>ежеквартально</w:t>
            </w:r>
          </w:p>
        </w:tc>
        <w:tc>
          <w:tcPr>
            <w:tcW w:w="1582" w:type="dxa"/>
            <w:vAlign w:val="center"/>
          </w:tcPr>
          <w:p w:rsidR="00044FB9" w:rsidRPr="008B1478" w:rsidRDefault="00044FB9" w:rsidP="001B3646">
            <w:pPr>
              <w:jc w:val="center"/>
              <w:rPr>
                <w:sz w:val="22"/>
                <w:szCs w:val="22"/>
              </w:rPr>
            </w:pPr>
            <w:r w:rsidRPr="008B1478">
              <w:rPr>
                <w:sz w:val="22"/>
                <w:szCs w:val="22"/>
              </w:rPr>
              <w:t>ТКДН и ЗП</w:t>
            </w:r>
          </w:p>
          <w:p w:rsidR="00044FB9" w:rsidRPr="008B1478" w:rsidRDefault="00044FB9" w:rsidP="001B3646">
            <w:pPr>
              <w:jc w:val="center"/>
              <w:rPr>
                <w:sz w:val="22"/>
                <w:szCs w:val="22"/>
              </w:rPr>
            </w:pPr>
            <w:r w:rsidRPr="008B1478">
              <w:rPr>
                <w:sz w:val="22"/>
                <w:szCs w:val="22"/>
              </w:rPr>
              <w:t>ОУУП и ПДН ОМВД</w:t>
            </w:r>
          </w:p>
        </w:tc>
        <w:tc>
          <w:tcPr>
            <w:tcW w:w="1550" w:type="dxa"/>
            <w:vAlign w:val="center"/>
          </w:tcPr>
          <w:p w:rsidR="00044FB9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Default="00044FB9" w:rsidP="001B3646">
            <w:pPr>
              <w:jc w:val="center"/>
            </w:pPr>
            <w:r>
              <w:t>0,000</w:t>
            </w:r>
          </w:p>
        </w:tc>
        <w:tc>
          <w:tcPr>
            <w:tcW w:w="1417" w:type="dxa"/>
            <w:vAlign w:val="center"/>
          </w:tcPr>
          <w:p w:rsidR="00044FB9" w:rsidRDefault="00044FB9" w:rsidP="001B3646">
            <w:pPr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044FB9" w:rsidRDefault="00044FB9" w:rsidP="001B3646">
            <w:pPr>
              <w:jc w:val="center"/>
            </w:pPr>
            <w:r>
              <w:t>0,000</w:t>
            </w:r>
          </w:p>
        </w:tc>
        <w:tc>
          <w:tcPr>
            <w:tcW w:w="1355" w:type="dxa"/>
            <w:vAlign w:val="center"/>
          </w:tcPr>
          <w:p w:rsidR="00044FB9" w:rsidRDefault="00044FB9" w:rsidP="001B3646">
            <w:pPr>
              <w:jc w:val="center"/>
            </w:pPr>
            <w:r>
              <w:t>0,000</w:t>
            </w:r>
          </w:p>
        </w:tc>
      </w:tr>
      <w:tr w:rsidR="00044FB9" w:rsidRPr="00162175" w:rsidTr="001B3646">
        <w:trPr>
          <w:trHeight w:val="384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1.4.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snapToGrid w:val="0"/>
              <w:rPr>
                <w:bCs/>
              </w:rPr>
            </w:pPr>
            <w:r w:rsidRPr="00162175">
              <w:rPr>
                <w:bCs/>
              </w:rPr>
              <w:t xml:space="preserve">Организация и проведение мероприятий по взаимодействию  органов и учреждений системы профилактики   безнадзорности и правонарушений несовершеннолетних   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ТКДН и ЗП</w:t>
            </w:r>
          </w:p>
          <w:p w:rsidR="00044FB9" w:rsidRPr="00162175" w:rsidRDefault="004C2756" w:rsidP="001B3646">
            <w:pPr>
              <w:jc w:val="center"/>
            </w:pPr>
            <w:r w:rsidRPr="00162175">
              <w:t xml:space="preserve">ОДН и ЗП, </w:t>
            </w:r>
            <w:proofErr w:type="spellStart"/>
            <w:r w:rsidRPr="00162175">
              <w:t>УТиСПН</w:t>
            </w:r>
            <w:proofErr w:type="spellEnd"/>
            <w:r w:rsidRPr="00162175">
              <w:t xml:space="preserve">, УО, УМП, </w:t>
            </w:r>
            <w:proofErr w:type="spellStart"/>
            <w:r w:rsidR="009824DA" w:rsidRPr="00162175">
              <w:t>УФКСиТ</w:t>
            </w:r>
            <w:proofErr w:type="spellEnd"/>
            <w:r w:rsidRPr="00162175">
              <w:t>, УК</w:t>
            </w:r>
          </w:p>
          <w:p w:rsidR="00044FB9" w:rsidRPr="00162175" w:rsidRDefault="004C2756" w:rsidP="001B3646">
            <w:pPr>
              <w:jc w:val="center"/>
            </w:pPr>
            <w:r w:rsidRPr="00162175">
              <w:t>МУ МЦ «Содействие</w:t>
            </w:r>
            <w:proofErr w:type="gramStart"/>
            <w:r w:rsidRPr="00162175">
              <w:t>»</w:t>
            </w:r>
            <w:r w:rsidR="00044FB9" w:rsidRPr="00162175">
              <w:t>О</w:t>
            </w:r>
            <w:proofErr w:type="gramEnd"/>
            <w:r w:rsidR="00044FB9" w:rsidRPr="00162175">
              <w:t>УУП и ПДН ОМВД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251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1.5.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snapToGrid w:val="0"/>
            </w:pPr>
            <w:r w:rsidRPr="00162175">
              <w:t xml:space="preserve">Проведение обучающих семинаров для заместителей директоров ОУ по воспитательной работе, социальных педагогов, социальных работников,  сотрудников ПДН </w:t>
            </w:r>
            <w:r w:rsidRPr="00162175">
              <w:lastRenderedPageBreak/>
              <w:t>ОМВД по вопросам профилактической работы и пропаганде здорового образа жизни среди детей и молодежи</w:t>
            </w:r>
          </w:p>
          <w:p w:rsidR="00044FB9" w:rsidRPr="00162175" w:rsidRDefault="00044FB9" w:rsidP="001B3646">
            <w:pPr>
              <w:snapToGrid w:val="0"/>
              <w:rPr>
                <w:bCs/>
              </w:rPr>
            </w:pP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ТКДН и ЗП</w:t>
            </w:r>
          </w:p>
          <w:p w:rsidR="00044FB9" w:rsidRPr="00162175" w:rsidRDefault="00044FB9" w:rsidP="004C2756">
            <w:pPr>
              <w:jc w:val="center"/>
            </w:pPr>
            <w:r w:rsidRPr="00162175">
              <w:t xml:space="preserve">ОДН и ЗП, </w:t>
            </w:r>
            <w:proofErr w:type="spellStart"/>
            <w:r w:rsidRPr="00162175">
              <w:t>УТиСПН</w:t>
            </w:r>
            <w:proofErr w:type="spellEnd"/>
            <w:r w:rsidRPr="00162175">
              <w:t xml:space="preserve">, УО, МУ МЦ «Содействие», ОУУП и ПДН ОМВД 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МБ</w:t>
            </w: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117,100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37,100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40,000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40,000</w:t>
            </w:r>
          </w:p>
        </w:tc>
      </w:tr>
      <w:tr w:rsidR="00044FB9" w:rsidRPr="00162175" w:rsidTr="001B3646">
        <w:trPr>
          <w:trHeight w:val="259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1.6.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snapToGrid w:val="0"/>
              <w:rPr>
                <w:bCs/>
              </w:rPr>
            </w:pPr>
            <w:r w:rsidRPr="00162175">
              <w:rPr>
                <w:bCs/>
              </w:rPr>
              <w:t>Освещение вопросов профилактики  безнадзорности и правонарушений среди несовершеннолетних на сайте Администрации ЯМР, на сайте Правительства ЯО, в районной  прессе, в сети Интернет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ОДН и ЗП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259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1.7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snapToGrid w:val="0"/>
              <w:rPr>
                <w:bCs/>
              </w:rPr>
            </w:pPr>
            <w:r w:rsidRPr="00162175">
              <w:rPr>
                <w:bCs/>
              </w:rPr>
              <w:t>Мониторинг сообщений средств массовой информации, Интернет-ресурсов на предмет выявления фактов и нарушений прав ребенка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ОДН и ЗП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259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1.8.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snapToGrid w:val="0"/>
              <w:rPr>
                <w:bCs/>
              </w:rPr>
            </w:pPr>
            <w:r w:rsidRPr="00162175">
              <w:rPr>
                <w:bCs/>
              </w:rPr>
              <w:t>Организация работы детской общественной приемной на территории ЯМР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ТКДН и ЗП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ОДН и ЗП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259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1.9.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snapToGrid w:val="0"/>
              <w:rPr>
                <w:bCs/>
              </w:rPr>
            </w:pPr>
            <w:r w:rsidRPr="00162175">
              <w:rPr>
                <w:color w:val="000000"/>
                <w:shd w:val="clear" w:color="auto" w:fill="FFFFFF"/>
              </w:rPr>
              <w:t xml:space="preserve">Содействие органам и учреждениям системы профилактики в организации и проведении мероприятий по </w:t>
            </w:r>
            <w:proofErr w:type="spellStart"/>
            <w:r w:rsidRPr="00162175">
              <w:rPr>
                <w:color w:val="000000"/>
                <w:shd w:val="clear" w:color="auto" w:fill="FFFFFF"/>
              </w:rPr>
              <w:lastRenderedPageBreak/>
              <w:t>правовомупросвещению</w:t>
            </w:r>
            <w:proofErr w:type="spellEnd"/>
            <w:r w:rsidRPr="00162175">
              <w:rPr>
                <w:color w:val="000000"/>
                <w:shd w:val="clear" w:color="auto" w:fill="FFFFFF"/>
              </w:rPr>
              <w:t xml:space="preserve"> несовершеннолетних, разъяснению административной и уголовной ответственности несовершеннолетних и в отношении несовершеннолетних 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ТКДН и ЗП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ОДН и ЗП,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УО, </w:t>
            </w:r>
          </w:p>
          <w:p w:rsidR="004C2756" w:rsidRPr="00162175" w:rsidRDefault="004C2756" w:rsidP="001B3646">
            <w:pPr>
              <w:jc w:val="center"/>
            </w:pPr>
            <w:r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="009824DA" w:rsidRPr="00162175">
              <w:t>,</w:t>
            </w:r>
          </w:p>
          <w:p w:rsidR="00044FB9" w:rsidRPr="00162175" w:rsidRDefault="004C2756" w:rsidP="001B3646">
            <w:pPr>
              <w:jc w:val="center"/>
            </w:pPr>
            <w:r w:rsidRPr="00162175">
              <w:t xml:space="preserve">МУ МЦ </w:t>
            </w:r>
            <w:r w:rsidRPr="00162175">
              <w:lastRenderedPageBreak/>
              <w:t>«Содействие»</w:t>
            </w:r>
            <w:r w:rsidR="00044FB9" w:rsidRPr="00162175">
              <w:t xml:space="preserve"> ОУУП и ПДН ОМВД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259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1.10.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>Организация деятельности по профилактике безнадзорности и правонарушений несовершеннолетних:</w:t>
            </w:r>
          </w:p>
          <w:p w:rsidR="00044FB9" w:rsidRPr="00162175" w:rsidRDefault="00044FB9" w:rsidP="001B3646">
            <w:r w:rsidRPr="00162175">
              <w:t>- общественных комиссий по делам несовершеннолетних и защите их прав при администрациях поселений;</w:t>
            </w:r>
          </w:p>
          <w:p w:rsidR="00044FB9" w:rsidRPr="00162175" w:rsidRDefault="00044FB9" w:rsidP="001B3646">
            <w:r w:rsidRPr="00162175">
              <w:t>- советов по профилактике безнадзорности и правонарушений образовательных учреждений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ТКДН </w:t>
            </w:r>
            <w:proofErr w:type="spellStart"/>
            <w:r w:rsidRPr="00162175">
              <w:t>иЗП</w:t>
            </w:r>
            <w:proofErr w:type="spellEnd"/>
          </w:p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ОДНиЗП</w:t>
            </w:r>
            <w:proofErr w:type="spellEnd"/>
          </w:p>
          <w:p w:rsidR="00044FB9" w:rsidRPr="00162175" w:rsidRDefault="00044FB9" w:rsidP="001B3646">
            <w:pPr>
              <w:jc w:val="center"/>
            </w:pPr>
            <w:r w:rsidRPr="00162175">
              <w:t>ОКДН и ЗП, ОУ, СШ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259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1.11.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 xml:space="preserve">Развитие института наставничества над несовершеннолетними, с которыми проводится индивидуальная профилактическая </w:t>
            </w:r>
            <w:r w:rsidRPr="00162175">
              <w:lastRenderedPageBreak/>
              <w:t>работа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ТКДНиЗП</w:t>
            </w:r>
            <w:proofErr w:type="spellEnd"/>
          </w:p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ОДНиЗП</w:t>
            </w:r>
            <w:proofErr w:type="spellEnd"/>
          </w:p>
          <w:p w:rsidR="00044FB9" w:rsidRPr="00162175" w:rsidRDefault="00044FB9" w:rsidP="001B3646">
            <w:pPr>
              <w:jc w:val="center"/>
            </w:pPr>
            <w:r w:rsidRPr="00162175">
              <w:t>ОКДН и ЗП, ОУ, СШ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251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  <w:rPr>
                <w:highlight w:val="yellow"/>
              </w:rPr>
            </w:pPr>
          </w:p>
        </w:tc>
        <w:tc>
          <w:tcPr>
            <w:tcW w:w="2753" w:type="dxa"/>
            <w:vAlign w:val="center"/>
          </w:tcPr>
          <w:p w:rsidR="00044FB9" w:rsidRPr="00162175" w:rsidRDefault="00044FB9" w:rsidP="001B3646">
            <w:r w:rsidRPr="00162175">
              <w:rPr>
                <w:b/>
              </w:rPr>
              <w:t>Итого по подзадаче 1: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МБ</w:t>
            </w: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117,100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37,100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40,000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40,000</w:t>
            </w:r>
          </w:p>
        </w:tc>
      </w:tr>
      <w:tr w:rsidR="00044FB9" w:rsidRPr="00162175" w:rsidTr="001B3646">
        <w:trPr>
          <w:trHeight w:val="251"/>
          <w:jc w:val="center"/>
        </w:trPr>
        <w:tc>
          <w:tcPr>
            <w:tcW w:w="13833" w:type="dxa"/>
            <w:gridSpan w:val="9"/>
            <w:vAlign w:val="center"/>
          </w:tcPr>
          <w:p w:rsidR="00044FB9" w:rsidRPr="00162175" w:rsidRDefault="00044FB9" w:rsidP="001B3646">
            <w:pPr>
              <w:ind w:firstLine="426"/>
              <w:jc w:val="both"/>
              <w:rPr>
                <w:i/>
              </w:rPr>
            </w:pPr>
            <w:r w:rsidRPr="00162175">
              <w:rPr>
                <w:i/>
              </w:rPr>
              <w:t>Подзадача 2. Совершенствование профилактической, социально-педагогической и реабилитационной работы с семьями, находящимися в социально-опасном положении, нуждающимися в государственной поддержке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2.1.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>Актуализация межведомственного банка данных о  семьях с детьми, отнесенными к категории семей, находящихся в социально опасном положении</w:t>
            </w:r>
          </w:p>
          <w:p w:rsidR="00044FB9" w:rsidRPr="00162175" w:rsidRDefault="00044FB9" w:rsidP="001B3646"/>
        </w:tc>
        <w:tc>
          <w:tcPr>
            <w:tcW w:w="1279" w:type="dxa"/>
          </w:tcPr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ТКДН и ЗП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ОДН и ЗП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2.2.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 xml:space="preserve">Проведение мероприятий по раннему </w:t>
            </w:r>
            <w:proofErr w:type="spellStart"/>
            <w:r w:rsidRPr="00162175">
              <w:t>выявлениюсемей</w:t>
            </w:r>
            <w:proofErr w:type="spellEnd"/>
            <w:r w:rsidRPr="00162175">
              <w:t xml:space="preserve"> с детьми, нуждающихся в государственной </w:t>
            </w:r>
            <w:proofErr w:type="spellStart"/>
            <w:r w:rsidRPr="00162175">
              <w:t>поддержке</w:t>
            </w:r>
            <w:proofErr w:type="gramStart"/>
            <w:r w:rsidRPr="00162175">
              <w:t>,о</w:t>
            </w:r>
            <w:proofErr w:type="gramEnd"/>
            <w:r w:rsidRPr="00162175">
              <w:t>тнесенными</w:t>
            </w:r>
            <w:proofErr w:type="spellEnd"/>
            <w:r w:rsidRPr="00162175">
              <w:t xml:space="preserve"> к категории семей, находящихся в социально опасном положении </w:t>
            </w:r>
          </w:p>
        </w:tc>
        <w:tc>
          <w:tcPr>
            <w:tcW w:w="1279" w:type="dxa"/>
          </w:tcPr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ООП УО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ТКДН и ЗП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ОДН и ЗП, </w:t>
            </w:r>
            <w:proofErr w:type="spellStart"/>
            <w:r w:rsidRPr="00162175">
              <w:t>УТиСПН</w:t>
            </w:r>
            <w:proofErr w:type="spellEnd"/>
            <w:r w:rsidRPr="00162175">
              <w:t xml:space="preserve">, УО, </w:t>
            </w:r>
          </w:p>
          <w:p w:rsidR="004C2756" w:rsidRPr="00162175" w:rsidRDefault="004C2756" w:rsidP="001B3646">
            <w:pPr>
              <w:jc w:val="center"/>
            </w:pPr>
            <w:r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="009824DA" w:rsidRPr="00162175">
              <w:t>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ОУУП и ПДН ОМВД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ОКДН и ЗП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ЦРБ, СШ, ДОУ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2.3.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>Оказание адресной помощи семьям с детьми, нуждающимся в государственной поддержке, молодым родителям:</w:t>
            </w:r>
          </w:p>
          <w:p w:rsidR="00044FB9" w:rsidRPr="00162175" w:rsidRDefault="00044FB9" w:rsidP="001B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граждан о мерах </w:t>
            </w:r>
            <w:r w:rsidRPr="0016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поддержки; </w:t>
            </w:r>
          </w:p>
          <w:p w:rsidR="00044FB9" w:rsidRPr="00162175" w:rsidRDefault="00044FB9" w:rsidP="001B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в оформлении документов удостоверяющих личность; </w:t>
            </w:r>
          </w:p>
          <w:p w:rsidR="00044FB9" w:rsidRPr="00162175" w:rsidRDefault="00044FB9" w:rsidP="001B3646">
            <w:r w:rsidRPr="00162175">
              <w:t>- оказание материальной поддержки</w:t>
            </w:r>
          </w:p>
        </w:tc>
        <w:tc>
          <w:tcPr>
            <w:tcW w:w="1279" w:type="dxa"/>
          </w:tcPr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  <w:r w:rsidRPr="00162175">
              <w:t>По мере выявления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ОДН и ЗП, </w:t>
            </w:r>
            <w:proofErr w:type="spellStart"/>
            <w:r w:rsidRPr="00162175">
              <w:t>УТиСПН</w:t>
            </w:r>
            <w:proofErr w:type="spellEnd"/>
            <w:r w:rsidRPr="00162175">
              <w:t xml:space="preserve">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ООП УО, УО, </w:t>
            </w:r>
            <w:r w:rsidR="004C2756"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Pr="00162175">
              <w:t>, УК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ОКДН и ЗП, ЦРБ, СШ, </w:t>
            </w:r>
            <w:r w:rsidRPr="00162175">
              <w:lastRenderedPageBreak/>
              <w:t xml:space="preserve">ДОУ,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ГУ ЦЗН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2.4.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>Проведение консультаций для населения ЯМР по вопросам защиты прав семьи и детства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приемные дни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ОДНиЗП</w:t>
            </w:r>
            <w:proofErr w:type="spellEnd"/>
            <w:r w:rsidRPr="00162175">
              <w:t xml:space="preserve">, </w:t>
            </w:r>
            <w:proofErr w:type="spellStart"/>
            <w:r w:rsidRPr="00162175">
              <w:t>УТиСПН</w:t>
            </w:r>
            <w:proofErr w:type="spellEnd"/>
            <w:r w:rsidRPr="00162175">
              <w:t xml:space="preserve">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ООП УО, УО, </w:t>
            </w:r>
            <w:r w:rsidR="004C2756"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="009824DA" w:rsidRPr="00162175">
              <w:t xml:space="preserve">, </w:t>
            </w:r>
            <w:r w:rsidRPr="00162175">
              <w:t>УК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ОКДН и ЗП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2.5.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 xml:space="preserve">Проведение мероприятий, направленных на формирование </w:t>
            </w:r>
            <w:proofErr w:type="spellStart"/>
            <w:r w:rsidRPr="00162175">
              <w:t>ответственногородительства</w:t>
            </w:r>
            <w:proofErr w:type="spellEnd"/>
            <w:r w:rsidRPr="00162175">
              <w:t>, укрепление роли семьи  в воспитании детей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ОДНиЗП</w:t>
            </w:r>
            <w:proofErr w:type="spellEnd"/>
            <w:r w:rsidRPr="00162175">
              <w:t xml:space="preserve">, </w:t>
            </w:r>
            <w:proofErr w:type="spellStart"/>
            <w:r w:rsidRPr="00162175">
              <w:t>УТиСПН</w:t>
            </w:r>
            <w:proofErr w:type="spellEnd"/>
            <w:r w:rsidRPr="00162175">
              <w:t xml:space="preserve">, </w:t>
            </w:r>
          </w:p>
          <w:p w:rsidR="004C2756" w:rsidRPr="00162175" w:rsidRDefault="004C2756" w:rsidP="001B3646">
            <w:pPr>
              <w:jc w:val="center"/>
            </w:pPr>
            <w:r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</w:p>
          <w:p w:rsidR="00044FB9" w:rsidRPr="00162175" w:rsidRDefault="00044FB9" w:rsidP="001B3646">
            <w:pPr>
              <w:jc w:val="center"/>
            </w:pPr>
            <w:r w:rsidRPr="00162175">
              <w:t>ООП УО, УО, ОКДН и ЗП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МБ</w:t>
            </w: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2.6.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индивидуальной профилактической работы с семьями с детьми, отнесенными к категории семей, находящихся в </w:t>
            </w:r>
            <w:r w:rsidRPr="0016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опасном положении</w:t>
            </w:r>
          </w:p>
          <w:p w:rsidR="00044FB9" w:rsidRPr="00162175" w:rsidRDefault="00044FB9" w:rsidP="001B3646"/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2023-2025</w:t>
            </w:r>
          </w:p>
        </w:tc>
        <w:tc>
          <w:tcPr>
            <w:tcW w:w="1582" w:type="dxa"/>
            <w:vAlign w:val="center"/>
          </w:tcPr>
          <w:p w:rsidR="004C2756" w:rsidRPr="00162175" w:rsidRDefault="00044FB9" w:rsidP="001B3646">
            <w:pPr>
              <w:jc w:val="center"/>
            </w:pPr>
            <w:r w:rsidRPr="00162175">
              <w:t xml:space="preserve">ОДН и ЗП, ОУУП и ПДН ОМВД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УО,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ООП УО, </w:t>
            </w:r>
            <w:r w:rsidR="004C2756"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="009824DA" w:rsidRPr="00162175">
              <w:t xml:space="preserve">, </w:t>
            </w:r>
            <w:r w:rsidRPr="00162175">
              <w:lastRenderedPageBreak/>
              <w:t>УК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ОКДН и ЗП,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2.7.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pStyle w:val="a8"/>
              <w:ind w:right="5"/>
            </w:pPr>
            <w:r w:rsidRPr="00162175">
              <w:t>Оснащение жилых помещений семей, с которыми организована индивидуальная профилактическая работа, средствами дымового извещения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ОДН и ЗП 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МБ</w:t>
            </w: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60,000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30,000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30,000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2753" w:type="dxa"/>
            <w:vAlign w:val="center"/>
          </w:tcPr>
          <w:p w:rsidR="00044FB9" w:rsidRPr="00162175" w:rsidRDefault="00044FB9" w:rsidP="001B3646">
            <w:pPr>
              <w:rPr>
                <w:b/>
              </w:rPr>
            </w:pPr>
            <w:r w:rsidRPr="00162175">
              <w:rPr>
                <w:b/>
              </w:rPr>
              <w:t>Итого по подзадаче 2:</w:t>
            </w:r>
          </w:p>
          <w:p w:rsidR="00044FB9" w:rsidRPr="00162175" w:rsidRDefault="00044FB9" w:rsidP="001B3646"/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МБ</w:t>
            </w: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60,000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rPr>
                <w:b/>
              </w:rPr>
            </w:pPr>
            <w:r w:rsidRPr="00162175">
              <w:rPr>
                <w:b/>
              </w:rPr>
              <w:t xml:space="preserve">      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rPr>
                <w:b/>
              </w:rPr>
            </w:pPr>
            <w:r w:rsidRPr="00162175">
              <w:rPr>
                <w:b/>
              </w:rPr>
              <w:t>30,000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rPr>
                <w:b/>
              </w:rPr>
            </w:pPr>
            <w:r w:rsidRPr="00162175">
              <w:rPr>
                <w:b/>
              </w:rPr>
              <w:t xml:space="preserve">     30,000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13833" w:type="dxa"/>
            <w:gridSpan w:val="9"/>
            <w:vAlign w:val="center"/>
          </w:tcPr>
          <w:p w:rsidR="00044FB9" w:rsidRPr="00162175" w:rsidRDefault="00044FB9" w:rsidP="001B3646">
            <w:pPr>
              <w:ind w:firstLine="426"/>
              <w:jc w:val="both"/>
              <w:rPr>
                <w:i/>
              </w:rPr>
            </w:pPr>
            <w:r w:rsidRPr="00162175">
              <w:rPr>
                <w:i/>
              </w:rPr>
              <w:t xml:space="preserve">Подзадача 3. Организация мероприятий по профилактике безнадзорности  и правонарушений несовершеннолетних, защите их прав. </w:t>
            </w:r>
          </w:p>
          <w:p w:rsidR="00044FB9" w:rsidRPr="00162175" w:rsidRDefault="00044FB9" w:rsidP="001B3646">
            <w:pPr>
              <w:rPr>
                <w:b/>
                <w:i/>
              </w:rPr>
            </w:pP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3.1.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rPr>
                <w:color w:val="000000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ТКДНиЗП</w:t>
            </w:r>
            <w:proofErr w:type="spellEnd"/>
            <w:r w:rsidRPr="00162175">
              <w:t xml:space="preserve">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ОДН и ЗП, </w:t>
            </w:r>
            <w:proofErr w:type="spellStart"/>
            <w:r w:rsidRPr="00162175">
              <w:t>УТиСПН</w:t>
            </w:r>
            <w:proofErr w:type="spellEnd"/>
            <w:r w:rsidRPr="00162175">
              <w:t xml:space="preserve">, УО, </w:t>
            </w:r>
            <w:r w:rsidR="004C2756"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="009824DA" w:rsidRPr="00162175">
              <w:t xml:space="preserve">, </w:t>
            </w:r>
            <w:r w:rsidR="004C2756" w:rsidRPr="00162175">
              <w:t>МУ МЦ «Содействие»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ОУУП и ПДН ОМВД,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ОКДН и ЗП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3.2.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 xml:space="preserve">Обеспечение временного устройства несовершеннолетних, оказавшихся в трудной </w:t>
            </w:r>
            <w:r w:rsidRPr="00162175">
              <w:lastRenderedPageBreak/>
              <w:t xml:space="preserve">жизненной ситуации, в государственные учреждения социального обслуживания несовершеннолетних </w:t>
            </w:r>
          </w:p>
        </w:tc>
        <w:tc>
          <w:tcPr>
            <w:tcW w:w="1279" w:type="dxa"/>
          </w:tcPr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  <w:r w:rsidRPr="00162175">
              <w:t xml:space="preserve">по мере </w:t>
            </w:r>
            <w:r w:rsidRPr="00162175">
              <w:lastRenderedPageBreak/>
              <w:t>выявления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ТКДН и ЗП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ОДН и ЗП,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ООП УО</w:t>
            </w:r>
          </w:p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УТиСПН</w:t>
            </w:r>
            <w:proofErr w:type="spellEnd"/>
            <w:r w:rsidRPr="00162175">
              <w:t xml:space="preserve">, </w:t>
            </w:r>
            <w:r w:rsidRPr="00162175">
              <w:lastRenderedPageBreak/>
              <w:t>ОУУП и ПДН ОМВД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3.3.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 xml:space="preserve">Организация мероприятий для несовершеннолетних, с которыми проводится профилактическая работа, с семьями, находящимися в социально опасном положении 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ТКДНиЗП</w:t>
            </w:r>
            <w:proofErr w:type="spellEnd"/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3.4.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 xml:space="preserve"> Организация работы «мобильных групп» по проведению рейдов по проверке мест концентрации несовершеннолетних, по выявлению несовершеннолетних, находящихся без сопровождения родителей, контролю несовершеннолетних и семей, находящихся  в социально опасном положении, с которыми проводится индивидуальная профилактическая </w:t>
            </w:r>
            <w:r w:rsidRPr="00162175">
              <w:lastRenderedPageBreak/>
              <w:t xml:space="preserve">работа </w:t>
            </w:r>
            <w:proofErr w:type="spellStart"/>
            <w:r w:rsidRPr="00162175">
              <w:t>ТКДНиЗП</w:t>
            </w:r>
            <w:proofErr w:type="spellEnd"/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ОУУП и ПДН ОМВД,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 ТКДН и ЗП,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ОДН и ЗП 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3.5.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rPr>
                <w:rFonts w:ascii="Arial" w:hAnsi="Arial" w:cs="Arial"/>
                <w:color w:val="000000"/>
              </w:rPr>
            </w:pPr>
            <w:r w:rsidRPr="00162175">
              <w:rPr>
                <w:color w:val="000000"/>
                <w:shd w:val="clear" w:color="auto" w:fill="FFFFFF"/>
              </w:rPr>
              <w:t>Привлечение 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 и клубах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ТКДНиЗП</w:t>
            </w:r>
            <w:proofErr w:type="spellEnd"/>
            <w:r w:rsidRPr="00162175">
              <w:t xml:space="preserve">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ОДН и ЗП, </w:t>
            </w:r>
            <w:proofErr w:type="spellStart"/>
            <w:r w:rsidRPr="00162175">
              <w:t>УТиСПН</w:t>
            </w:r>
            <w:proofErr w:type="spellEnd"/>
            <w:r w:rsidRPr="00162175">
              <w:t xml:space="preserve">, УО, </w:t>
            </w:r>
            <w:r w:rsidR="004C2756"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Pr="00162175">
              <w:t>, УК</w:t>
            </w:r>
          </w:p>
          <w:p w:rsidR="00044FB9" w:rsidRPr="00162175" w:rsidRDefault="004C2756" w:rsidP="001B3646">
            <w:pPr>
              <w:jc w:val="center"/>
            </w:pPr>
            <w:r w:rsidRPr="00162175">
              <w:t>МУ МЦ «Содействие»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ОУУП и ПДН ОМВД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ОКДН и ЗП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3.6.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rPr>
                <w:rFonts w:ascii="Arial" w:hAnsi="Arial" w:cs="Arial"/>
                <w:color w:val="000000"/>
              </w:rPr>
            </w:pPr>
            <w:r w:rsidRPr="00162175">
              <w:rPr>
                <w:color w:val="000000"/>
                <w:shd w:val="clear" w:color="auto" w:fill="FFFFFF"/>
              </w:rPr>
              <w:t xml:space="preserve">Организация мероприятий по предупреждению проявлений экстремизма, национализма и конфликтов на расовой почве, по выявлению неформальных молодежных группировок и организаций среди несовершеннолетних 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ОДН и ЗП, </w:t>
            </w:r>
            <w:proofErr w:type="spellStart"/>
            <w:r w:rsidRPr="00162175">
              <w:t>УТиСПН</w:t>
            </w:r>
            <w:proofErr w:type="spellEnd"/>
            <w:r w:rsidRPr="00162175">
              <w:t>, УО, УК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</w:t>
            </w:r>
            <w:r w:rsidR="004C2756" w:rsidRPr="00162175">
              <w:t xml:space="preserve"> УМП, </w:t>
            </w:r>
            <w:proofErr w:type="spellStart"/>
            <w:r w:rsidR="009824DA" w:rsidRPr="00162175">
              <w:t>УФКСиТ</w:t>
            </w:r>
            <w:proofErr w:type="spellEnd"/>
            <w:r w:rsidR="009824DA" w:rsidRPr="00162175">
              <w:t>,</w:t>
            </w:r>
            <w:r w:rsidRPr="00162175">
              <w:t xml:space="preserve"> МЦ «Содействие»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ОУУП и ПДН ОМВД,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ОКДН и ЗП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3.7.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 xml:space="preserve">Организация работы по профилактике  дорожно-транспортного травматизма,  профилактике правонарушений в области дорожного </w:t>
            </w:r>
            <w:r w:rsidRPr="00162175">
              <w:lastRenderedPageBreak/>
              <w:t>движения (мероприятия, конкурсы и т.д.)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2023-2025</w:t>
            </w:r>
          </w:p>
        </w:tc>
        <w:tc>
          <w:tcPr>
            <w:tcW w:w="1582" w:type="dxa"/>
            <w:vAlign w:val="center"/>
          </w:tcPr>
          <w:p w:rsidR="004C2756" w:rsidRPr="00162175" w:rsidRDefault="00044FB9" w:rsidP="001B3646">
            <w:pPr>
              <w:jc w:val="center"/>
            </w:pPr>
            <w:r w:rsidRPr="00162175">
              <w:t xml:space="preserve">ОДН и ЗП, </w:t>
            </w:r>
          </w:p>
          <w:p w:rsidR="009824DA" w:rsidRPr="00162175" w:rsidRDefault="004C2756" w:rsidP="001B3646">
            <w:pPr>
              <w:jc w:val="center"/>
            </w:pPr>
            <w:r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="009824DA" w:rsidRPr="00162175">
              <w:t>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УК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УО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50" w:type="dxa"/>
            <w:vAlign w:val="center"/>
          </w:tcPr>
          <w:p w:rsidR="00044FB9" w:rsidRPr="00162175" w:rsidRDefault="00044FB9" w:rsidP="001B3646"/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3.8.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 xml:space="preserve">Создание и актуализация базы данных: </w:t>
            </w:r>
          </w:p>
          <w:p w:rsidR="00044FB9" w:rsidRPr="00162175" w:rsidRDefault="00044FB9" w:rsidP="001B3646">
            <w:r w:rsidRPr="00162175">
              <w:t>- о наличии вакантных рабочих мест для несовершеннолетних;</w:t>
            </w:r>
          </w:p>
          <w:p w:rsidR="00044FB9" w:rsidRPr="00162175" w:rsidRDefault="00044FB9" w:rsidP="001B3646">
            <w:r w:rsidRPr="00162175">
              <w:t>- о наличии мест для постоянного трудоустройства;</w:t>
            </w:r>
          </w:p>
          <w:p w:rsidR="00044FB9" w:rsidRPr="00162175" w:rsidRDefault="00044FB9" w:rsidP="001B3646">
            <w:r w:rsidRPr="00162175">
              <w:t xml:space="preserve"> - о наличии мест для временного трудоустройства;</w:t>
            </w:r>
          </w:p>
          <w:p w:rsidR="00044FB9" w:rsidRPr="00162175" w:rsidRDefault="00044FB9" w:rsidP="001B3646">
            <w:r w:rsidRPr="00162175">
              <w:t>- о количестве несовершеннолетних, желающих получить работу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ГКУ ЦЗН,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3.9.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 xml:space="preserve">Организация трудоустройства несовершеннолетних на постоянную работу и на временные рабочие места 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ГКУ ЦЗН,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ТКДНиЗП</w:t>
            </w:r>
            <w:proofErr w:type="spellEnd"/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3.10.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044FB9" w:rsidRPr="00162175" w:rsidRDefault="00044FB9" w:rsidP="001B3646">
            <w:r w:rsidRPr="00162175">
              <w:t>во внеурочное время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5E6368" w:rsidRPr="00162175" w:rsidRDefault="00044FB9" w:rsidP="001B3646">
            <w:pPr>
              <w:jc w:val="center"/>
            </w:pPr>
            <w:r w:rsidRPr="00162175">
              <w:t xml:space="preserve">УО, </w:t>
            </w:r>
            <w:r w:rsidR="004C2756" w:rsidRPr="00162175">
              <w:t xml:space="preserve">УМП,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УК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  <w:p w:rsidR="005E6368" w:rsidRPr="00162175" w:rsidRDefault="005E6368" w:rsidP="001B3646">
            <w:pPr>
              <w:jc w:val="center"/>
            </w:pPr>
            <w:proofErr w:type="spellStart"/>
            <w:r w:rsidRPr="00162175">
              <w:t>УФКСиТ</w:t>
            </w:r>
            <w:proofErr w:type="spellEnd"/>
          </w:p>
          <w:p w:rsidR="00044FB9" w:rsidRPr="00162175" w:rsidRDefault="00044FB9" w:rsidP="001B3646">
            <w:pPr>
              <w:jc w:val="center"/>
            </w:pPr>
            <w:r w:rsidRPr="00162175">
              <w:t xml:space="preserve">МУДО, СШ, </w:t>
            </w:r>
          </w:p>
          <w:p w:rsidR="00044FB9" w:rsidRPr="00162175" w:rsidRDefault="00044FB9" w:rsidP="001B3646">
            <w:pPr>
              <w:jc w:val="center"/>
            </w:pPr>
            <w:r w:rsidRPr="00162175">
              <w:t xml:space="preserve">КСЦ, ДЮСШ, </w:t>
            </w:r>
            <w:r w:rsidRPr="00162175">
              <w:lastRenderedPageBreak/>
              <w:t>МУДО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3.11.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>Реализация комплекса мероприятий по организации летнего оздоровительного отдыха и занятости несовершеннолетних, с которыми проводится индивидуальная профилактическая работа, и детей из семей, нуждающихся в государственной поддержке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ТКДНиЗП</w:t>
            </w:r>
            <w:proofErr w:type="spellEnd"/>
          </w:p>
          <w:p w:rsidR="00044FB9" w:rsidRPr="00162175" w:rsidRDefault="00044FB9" w:rsidP="001B3646">
            <w:pPr>
              <w:jc w:val="center"/>
            </w:pPr>
            <w:r w:rsidRPr="00162175">
              <w:t xml:space="preserve">УО, </w:t>
            </w:r>
            <w:r w:rsidR="004C2756"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Pr="00162175">
              <w:t>, УК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СШ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3.12.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>Организация  правового просвещения подростков и молодёжи по вопросам профилактики экстремизма в подростковой среде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ОДН и ЗП, УО, </w:t>
            </w:r>
            <w:r w:rsidR="004C2756"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Pr="00162175">
              <w:t>, УК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2753" w:type="dxa"/>
            <w:vAlign w:val="center"/>
          </w:tcPr>
          <w:p w:rsidR="00044FB9" w:rsidRPr="00162175" w:rsidRDefault="00044FB9" w:rsidP="001B3646">
            <w:pPr>
              <w:rPr>
                <w:b/>
              </w:rPr>
            </w:pPr>
          </w:p>
          <w:p w:rsidR="00044FB9" w:rsidRPr="00162175" w:rsidRDefault="00044FB9" w:rsidP="001B3646">
            <w:pPr>
              <w:rPr>
                <w:b/>
              </w:rPr>
            </w:pPr>
            <w:r w:rsidRPr="00162175">
              <w:rPr>
                <w:b/>
              </w:rPr>
              <w:t>Итого по подзадаче 3:</w:t>
            </w:r>
          </w:p>
          <w:p w:rsidR="00044FB9" w:rsidRPr="00162175" w:rsidRDefault="00044FB9" w:rsidP="001B3646">
            <w:pPr>
              <w:rPr>
                <w:b/>
              </w:rPr>
            </w:pPr>
          </w:p>
          <w:p w:rsidR="00044FB9" w:rsidRPr="00162175" w:rsidRDefault="00044FB9" w:rsidP="001B3646">
            <w:pPr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13833" w:type="dxa"/>
            <w:gridSpan w:val="9"/>
            <w:vAlign w:val="center"/>
          </w:tcPr>
          <w:p w:rsidR="00044FB9" w:rsidRPr="00162175" w:rsidRDefault="00044FB9" w:rsidP="001B3646">
            <w:pPr>
              <w:ind w:firstLine="426"/>
              <w:jc w:val="both"/>
              <w:rPr>
                <w:b/>
              </w:rPr>
            </w:pPr>
            <w:r w:rsidRPr="00162175">
              <w:rPr>
                <w:i/>
              </w:rPr>
              <w:t xml:space="preserve">Подзадача 4. Организация мероприятий по профилактике наркомании, токсикомании, алкоголизма, </w:t>
            </w:r>
            <w:proofErr w:type="spellStart"/>
            <w:r w:rsidRPr="00162175">
              <w:rPr>
                <w:i/>
              </w:rPr>
              <w:t>табакокурения</w:t>
            </w:r>
            <w:proofErr w:type="spellEnd"/>
            <w:r w:rsidRPr="00162175">
              <w:rPr>
                <w:i/>
              </w:rPr>
              <w:t xml:space="preserve"> среди несовершеннолетних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4.1.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rPr>
                <w:color w:val="000000"/>
                <w:shd w:val="clear" w:color="auto" w:fill="FFFFFF"/>
              </w:rPr>
            </w:pPr>
            <w:r w:rsidRPr="00162175">
              <w:rPr>
                <w:color w:val="000000"/>
                <w:shd w:val="clear" w:color="auto" w:fill="FFFFFF"/>
              </w:rPr>
              <w:t xml:space="preserve">Выявление семей, в которых родители (законные представители) злоупотребляют ПАВ и ненадлежащим образом </w:t>
            </w:r>
            <w:r w:rsidRPr="00162175">
              <w:rPr>
                <w:color w:val="000000"/>
                <w:shd w:val="clear" w:color="auto" w:fill="FFFFFF"/>
              </w:rPr>
              <w:lastRenderedPageBreak/>
              <w:t>исполняют обязанности по воспитанию детей и проведение профилактической работы с ними</w:t>
            </w:r>
            <w:r w:rsidRPr="00162175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ОДН и ЗП, </w:t>
            </w:r>
            <w:proofErr w:type="spellStart"/>
            <w:r w:rsidRPr="00162175">
              <w:t>УТиСПН</w:t>
            </w:r>
            <w:proofErr w:type="spellEnd"/>
            <w:r w:rsidRPr="00162175">
              <w:t>, УО,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ОУУП и ПДН ОМВД,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ОКДН и ЗП,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ЦРБ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4.2.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rPr>
                <w:color w:val="000000"/>
                <w:shd w:val="clear" w:color="auto" w:fill="FFFFFF"/>
              </w:rPr>
            </w:pPr>
            <w:r w:rsidRPr="00162175">
              <w:rPr>
                <w:color w:val="000000"/>
                <w:shd w:val="clear" w:color="auto" w:fill="FFFFFF"/>
              </w:rPr>
              <w:t>Привлечение к административной ответственности лиц, находящихся в состоянии опьянения, распивающих алкогольную и спиртосодержащую продукцию, потребляющих наркотические средства, одурманивающие и психотропные вещества без назначения врача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ТКДНиЗП</w:t>
            </w:r>
            <w:proofErr w:type="spellEnd"/>
            <w:r w:rsidRPr="00162175">
              <w:t xml:space="preserve"> ОУУП и ПДН ОМВД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4.3.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rPr>
                <w:color w:val="000000"/>
                <w:shd w:val="clear" w:color="auto" w:fill="FFFFFF"/>
              </w:rPr>
            </w:pPr>
            <w:r w:rsidRPr="00162175">
              <w:rPr>
                <w:color w:val="000000"/>
                <w:shd w:val="clear" w:color="auto" w:fill="FFFFFF"/>
              </w:rPr>
              <w:t xml:space="preserve">Проведение индивидуальной профилактической работы  с  несовершеннолетними, допускающими немедицинское потребление наркотических средств, психотропных или токсических веществ, а также обратившихся по вопросам предупреждения их </w:t>
            </w:r>
            <w:r w:rsidRPr="00162175">
              <w:rPr>
                <w:color w:val="000000"/>
                <w:shd w:val="clear" w:color="auto" w:fill="FFFFFF"/>
              </w:rPr>
              <w:lastRenderedPageBreak/>
              <w:t xml:space="preserve">потребления 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ТКДНиЗП</w:t>
            </w:r>
            <w:proofErr w:type="spellEnd"/>
            <w:r w:rsidRPr="00162175">
              <w:t xml:space="preserve"> ОУУП и ПДН ОМВД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4.4.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 xml:space="preserve">Проведение профилактических мероприятий профилактической направленности с несовершеннолетними и родителями (законными представителями) по вопросам формирования здорового образа жизни и правовой компетенции 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ОДН и ЗП, </w:t>
            </w:r>
            <w:proofErr w:type="spellStart"/>
            <w:r w:rsidRPr="00162175">
              <w:t>УТиСПН</w:t>
            </w:r>
            <w:proofErr w:type="spellEnd"/>
            <w:r w:rsidRPr="00162175">
              <w:t xml:space="preserve">, УО, </w:t>
            </w:r>
            <w:r w:rsidR="004C2756"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Pr="00162175">
              <w:t>, УК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ОУУП и ПДН ОМВД,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ОКДН и ЗП,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ЦРБ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МБ</w:t>
            </w: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  <w:rPr>
                <w:highlight w:val="yellow"/>
              </w:rPr>
            </w:pPr>
            <w:r w:rsidRPr="00162175">
              <w:t>4.5.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rPr>
                <w:color w:val="000000"/>
                <w:shd w:val="clear" w:color="auto" w:fill="FFFFFF"/>
              </w:rPr>
            </w:pPr>
            <w:r w:rsidRPr="00162175">
              <w:rPr>
                <w:color w:val="000000"/>
                <w:shd w:val="clear" w:color="auto" w:fill="FFFFFF"/>
              </w:rPr>
              <w:t>Выявление фактов незаконной продажи спиртных напитков, наркотических средств и токсических веществ,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  <w:r w:rsidRPr="00162175">
              <w:t xml:space="preserve"> ОУУП и ПДН ОМВД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4.6.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rPr>
                <w:color w:val="000000"/>
                <w:shd w:val="clear" w:color="auto" w:fill="FFFFFF"/>
              </w:rPr>
            </w:pPr>
            <w:r w:rsidRPr="00162175">
              <w:rPr>
                <w:color w:val="000000"/>
                <w:shd w:val="clear" w:color="auto" w:fill="FFFFFF"/>
              </w:rPr>
              <w:t xml:space="preserve">Выявление и привлечение к административной ответственности взрослых лиц, вовлекающих несовершеннолетних в употребление пива и </w:t>
            </w:r>
            <w:r w:rsidRPr="00162175">
              <w:rPr>
                <w:color w:val="000000"/>
                <w:shd w:val="clear" w:color="auto" w:fill="FFFFFF"/>
              </w:rPr>
              <w:lastRenderedPageBreak/>
              <w:t>напитков, изготавливаемых на их основе, спиртных напитков или одурманивающих веществ.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  <w:r w:rsidRPr="00162175">
              <w:t xml:space="preserve"> ОУУП и ПДН ОМВД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4.7.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rPr>
                <w:color w:val="000000"/>
                <w:shd w:val="clear" w:color="auto" w:fill="FFFFFF"/>
              </w:rPr>
            </w:pPr>
            <w:r w:rsidRPr="00162175">
              <w:rPr>
                <w:color w:val="000000"/>
                <w:shd w:val="clear" w:color="auto" w:fill="FFFFFF"/>
              </w:rPr>
              <w:t>Организация работы по мотивации и содействию в проведении лечения лиц, имеющих алкогольную и наркотическую зависимость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</w:p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ОДН и ЗП, </w:t>
            </w:r>
            <w:proofErr w:type="spellStart"/>
            <w:r w:rsidRPr="00162175">
              <w:t>УТиСПН</w:t>
            </w:r>
            <w:proofErr w:type="spellEnd"/>
            <w:r w:rsidRPr="00162175">
              <w:t>, УО,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ОУУП и ПДН ОМВД,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ОКДН и ЗП,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ЦРБ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2753" w:type="dxa"/>
            <w:vAlign w:val="center"/>
          </w:tcPr>
          <w:p w:rsidR="00044FB9" w:rsidRPr="00162175" w:rsidRDefault="00044FB9" w:rsidP="001B3646">
            <w:pPr>
              <w:rPr>
                <w:b/>
              </w:rPr>
            </w:pPr>
            <w:r w:rsidRPr="00162175">
              <w:rPr>
                <w:b/>
              </w:rPr>
              <w:t>Итого по подзадаче 4:</w:t>
            </w:r>
          </w:p>
          <w:p w:rsidR="00044FB9" w:rsidRPr="00162175" w:rsidRDefault="00044FB9" w:rsidP="001B3646"/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МБ</w:t>
            </w: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20,000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20,000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00,000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00,000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13833" w:type="dxa"/>
            <w:gridSpan w:val="9"/>
            <w:vAlign w:val="center"/>
          </w:tcPr>
          <w:p w:rsidR="00044FB9" w:rsidRPr="00162175" w:rsidRDefault="00044FB9" w:rsidP="001B3646">
            <w:pPr>
              <w:ind w:firstLine="426"/>
              <w:jc w:val="both"/>
              <w:rPr>
                <w:b/>
              </w:rPr>
            </w:pPr>
            <w:r w:rsidRPr="00162175">
              <w:rPr>
                <w:i/>
              </w:rPr>
              <w:t>Подзадача 5. Информационно-методическое обеспечение работы  по профилактике безнадзорности и правонарушений несовершеннолетних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ind w:left="-169"/>
              <w:jc w:val="center"/>
            </w:pPr>
            <w:r w:rsidRPr="00162175">
              <w:t>5.1.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rPr>
                <w:color w:val="000000"/>
                <w:highlight w:val="yellow"/>
                <w:shd w:val="clear" w:color="auto" w:fill="FFFFFF"/>
              </w:rPr>
            </w:pPr>
            <w:r w:rsidRPr="00162175">
              <w:rPr>
                <w:color w:val="000000"/>
                <w:shd w:val="clear" w:color="auto" w:fill="FFFFFF"/>
              </w:rPr>
              <w:t>Изготовление и оформление наглядной агитации по вопросам профилактики наркомании, токсикомании и алкоголизма.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ОДН и ЗП, УО, МУ МЦ «Содействие»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ОУУП и ПДН ОМВД,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ОКДН и ЗП,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ind w:left="-169"/>
              <w:jc w:val="center"/>
            </w:pPr>
            <w:r w:rsidRPr="00162175">
              <w:t>5.2.</w:t>
            </w:r>
          </w:p>
        </w:tc>
        <w:tc>
          <w:tcPr>
            <w:tcW w:w="2753" w:type="dxa"/>
            <w:vAlign w:val="center"/>
          </w:tcPr>
          <w:p w:rsidR="00044FB9" w:rsidRPr="00162175" w:rsidRDefault="00044FB9" w:rsidP="001B3646">
            <w:r w:rsidRPr="00162175">
              <w:t xml:space="preserve">Распространение памяток, буклетов, блокнотов, календарей, закладок и др. печатной продукции по </w:t>
            </w:r>
            <w:r w:rsidRPr="00162175">
              <w:lastRenderedPageBreak/>
              <w:t>предупреждению детской безнадзорности и противоправного поведения несовершеннолетних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2023-2025</w:t>
            </w:r>
          </w:p>
        </w:tc>
        <w:tc>
          <w:tcPr>
            <w:tcW w:w="1582" w:type="dxa"/>
            <w:vAlign w:val="center"/>
          </w:tcPr>
          <w:p w:rsidR="005E6368" w:rsidRPr="00162175" w:rsidRDefault="00044FB9" w:rsidP="004C2756">
            <w:pPr>
              <w:jc w:val="center"/>
            </w:pPr>
            <w:r w:rsidRPr="00162175">
              <w:t>ОДН и ЗП, УО,</w:t>
            </w:r>
            <w:r w:rsidR="004C2756" w:rsidRPr="00162175">
              <w:t xml:space="preserve"> УМП, </w:t>
            </w:r>
            <w:proofErr w:type="spellStart"/>
            <w:r w:rsidR="009824DA" w:rsidRPr="00162175">
              <w:t>УФКСиТ</w:t>
            </w:r>
            <w:proofErr w:type="spellEnd"/>
            <w:r w:rsidR="004C2756" w:rsidRPr="00162175">
              <w:t>,</w:t>
            </w:r>
          </w:p>
          <w:p w:rsidR="00044FB9" w:rsidRPr="00162175" w:rsidRDefault="00044FB9" w:rsidP="004C2756">
            <w:pPr>
              <w:jc w:val="center"/>
            </w:pPr>
            <w:r w:rsidRPr="00162175">
              <w:t>МУ МЦ «Содействие</w:t>
            </w:r>
            <w:r w:rsidRPr="00162175">
              <w:lastRenderedPageBreak/>
              <w:t>»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ind w:left="93"/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r w:rsidRPr="00162175">
              <w:lastRenderedPageBreak/>
              <w:t>5.3.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>Подготовка  методических материалов для проведения профилактических мероприятий с несовершеннолетними, родителями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ОДНиЗП</w:t>
            </w:r>
            <w:proofErr w:type="spellEnd"/>
          </w:p>
          <w:p w:rsidR="00044FB9" w:rsidRPr="00162175" w:rsidRDefault="00044FB9" w:rsidP="001B3646">
            <w:pPr>
              <w:jc w:val="center"/>
            </w:pPr>
            <w:r w:rsidRPr="00162175">
              <w:t>УО</w:t>
            </w:r>
          </w:p>
          <w:p w:rsidR="00044FB9" w:rsidRPr="00162175" w:rsidRDefault="008E05AA" w:rsidP="001B3646">
            <w:pPr>
              <w:jc w:val="center"/>
            </w:pPr>
            <w:r>
              <w:t xml:space="preserve">МУ МЦ </w:t>
            </w:r>
            <w:r w:rsidR="00044FB9" w:rsidRPr="00162175">
              <w:t>«Содействие»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ind w:left="93"/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r w:rsidRPr="00162175">
              <w:t>5.4.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>Участие в подготовке и выпуске статей о работе по профилактике безнадзорности и правонарушений, информационных объявлений по проведению профилактических мероприятий, акций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ОДНиЗП</w:t>
            </w:r>
            <w:proofErr w:type="spellEnd"/>
          </w:p>
          <w:p w:rsidR="00044FB9" w:rsidRPr="00162175" w:rsidRDefault="00044FB9" w:rsidP="001B3646">
            <w:pPr>
              <w:jc w:val="center"/>
            </w:pPr>
            <w:r w:rsidRPr="00162175">
              <w:t>УО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ind w:left="93"/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r w:rsidRPr="00162175">
              <w:t>5.5.</w:t>
            </w:r>
          </w:p>
        </w:tc>
        <w:tc>
          <w:tcPr>
            <w:tcW w:w="2753" w:type="dxa"/>
          </w:tcPr>
          <w:p w:rsidR="00044FB9" w:rsidRPr="00162175" w:rsidRDefault="00044FB9" w:rsidP="001B3646">
            <w:r w:rsidRPr="00162175">
              <w:t xml:space="preserve">Размещение информации в районных СМИ, направленной на профилактику правонарушений, обеспечение безопасности, воспитание гражданственности и </w:t>
            </w:r>
            <w:r w:rsidRPr="00162175">
              <w:lastRenderedPageBreak/>
              <w:t>патриотизма, пропаганду здорового образа жизни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proofErr w:type="spellStart"/>
            <w:r w:rsidRPr="00162175">
              <w:t>ОДНиЗП</w:t>
            </w:r>
            <w:proofErr w:type="spellEnd"/>
          </w:p>
          <w:p w:rsidR="00044FB9" w:rsidRPr="00162175" w:rsidRDefault="00044FB9" w:rsidP="001B3646">
            <w:pPr>
              <w:jc w:val="center"/>
            </w:pPr>
            <w:r w:rsidRPr="00162175">
              <w:t>УО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МУ МЦ «Содействие»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ind w:left="93"/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5.6.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snapToGrid w:val="0"/>
              <w:rPr>
                <w:bCs/>
              </w:rPr>
            </w:pPr>
            <w:r w:rsidRPr="00162175">
              <w:rPr>
                <w:bCs/>
              </w:rPr>
              <w:t>Организация методической помощи  органам и учреждениям системы профилактики безнадзорности и правонарушений несовершеннолетних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ТКДН и ЗП</w:t>
            </w:r>
          </w:p>
          <w:p w:rsidR="00044FB9" w:rsidRPr="00162175" w:rsidRDefault="00044FB9" w:rsidP="004C2756">
            <w:pPr>
              <w:jc w:val="center"/>
            </w:pPr>
            <w:r w:rsidRPr="00162175">
              <w:t>ОДН и ЗП, УО,</w:t>
            </w:r>
            <w:r w:rsidR="008E05AA">
              <w:t xml:space="preserve"> </w:t>
            </w:r>
            <w:r w:rsidR="004C2756" w:rsidRPr="00162175">
              <w:t xml:space="preserve">УМП, </w:t>
            </w:r>
            <w:proofErr w:type="spellStart"/>
            <w:r w:rsidR="009824DA" w:rsidRPr="00162175">
              <w:t>УФКСиТ</w:t>
            </w:r>
            <w:proofErr w:type="spellEnd"/>
            <w:r w:rsidR="004C2756" w:rsidRPr="00162175">
              <w:t xml:space="preserve">, </w:t>
            </w:r>
            <w:r w:rsidRPr="00162175">
              <w:t>УК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8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5.7.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snapToGrid w:val="0"/>
              <w:rPr>
                <w:bCs/>
              </w:rPr>
            </w:pPr>
            <w:r w:rsidRPr="00162175">
              <w:rPr>
                <w:bCs/>
              </w:rPr>
              <w:t>Тиражирование и распространение информационных буклетов для несовершеннолетних с целью подготовки к профессиональному выбору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ГКУ ЦЗН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952" w:type="dxa"/>
            <w:gridSpan w:val="5"/>
            <w:vAlign w:val="center"/>
          </w:tcPr>
          <w:p w:rsidR="00044FB9" w:rsidRPr="00162175" w:rsidRDefault="00044FB9" w:rsidP="001B3646">
            <w:r w:rsidRPr="00162175">
              <w:rPr>
                <w:b/>
              </w:rPr>
              <w:t>Итого по подзадаче 5:</w:t>
            </w: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ind w:left="93"/>
              <w:jc w:val="center"/>
              <w:rPr>
                <w:b/>
              </w:rPr>
            </w:pPr>
            <w:r w:rsidRPr="00162175">
              <w:rPr>
                <w:b/>
              </w:rPr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rPr>
                <w:b/>
              </w:rPr>
            </w:pPr>
            <w:r w:rsidRPr="00162175">
              <w:rPr>
                <w:b/>
              </w:rPr>
              <w:t xml:space="preserve">       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13833" w:type="dxa"/>
            <w:gridSpan w:val="9"/>
            <w:vAlign w:val="center"/>
          </w:tcPr>
          <w:p w:rsidR="00044FB9" w:rsidRPr="00162175" w:rsidRDefault="00044FB9" w:rsidP="001B3646">
            <w:pPr>
              <w:ind w:firstLine="426"/>
              <w:jc w:val="both"/>
              <w:rPr>
                <w:b/>
              </w:rPr>
            </w:pPr>
            <w:r w:rsidRPr="00162175">
              <w:t>Задача 2. Информационно-аналитическое обеспечение по профилактике безнадзорности и правонарушений несовершеннолетних.</w:t>
            </w:r>
          </w:p>
        </w:tc>
      </w:tr>
      <w:tr w:rsidR="00044FB9" w:rsidRPr="00162175" w:rsidTr="001B3646">
        <w:trPr>
          <w:trHeight w:val="1028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2.1.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pStyle w:val="a8"/>
              <w:ind w:right="5"/>
            </w:pPr>
            <w:r w:rsidRPr="00162175">
              <w:t xml:space="preserve">Организация пропаганды патриотизма, здорового образа жизни подростков в средствах массовой информации 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4C2756">
            <w:pPr>
              <w:jc w:val="center"/>
            </w:pPr>
            <w:r w:rsidRPr="00162175">
              <w:t xml:space="preserve">ОДН и ЗП, УО, </w:t>
            </w:r>
            <w:r w:rsidR="004C2756" w:rsidRPr="00162175">
              <w:t xml:space="preserve">УМП, </w:t>
            </w:r>
            <w:proofErr w:type="spellStart"/>
            <w:r w:rsidR="004C2756" w:rsidRPr="00162175">
              <w:t>УСиТ</w:t>
            </w:r>
            <w:r w:rsidRPr="00162175">
              <w:t>МУ</w:t>
            </w:r>
            <w:proofErr w:type="spellEnd"/>
            <w:r w:rsidRPr="00162175">
              <w:t xml:space="preserve"> МЦ «Содействие»</w:t>
            </w: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1105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2.2.</w:t>
            </w:r>
          </w:p>
        </w:tc>
        <w:tc>
          <w:tcPr>
            <w:tcW w:w="2753" w:type="dxa"/>
          </w:tcPr>
          <w:p w:rsidR="00044FB9" w:rsidRPr="00162175" w:rsidRDefault="00044FB9" w:rsidP="001B3646">
            <w:pPr>
              <w:pStyle w:val="a8"/>
              <w:ind w:right="5"/>
            </w:pPr>
            <w:r w:rsidRPr="00162175">
              <w:t>Размещение в средствах массовой информации позитивного опыта профилактической и коррекционно-</w:t>
            </w:r>
            <w:r w:rsidRPr="00162175">
              <w:lastRenderedPageBreak/>
              <w:t>реабилитационной работы с детьми и семьями, находящимися  в социально опасном положении</w:t>
            </w:r>
          </w:p>
        </w:tc>
        <w:tc>
          <w:tcPr>
            <w:tcW w:w="1279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lastRenderedPageBreak/>
              <w:t>2023-2025</w:t>
            </w:r>
          </w:p>
        </w:tc>
        <w:tc>
          <w:tcPr>
            <w:tcW w:w="1582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 xml:space="preserve">ОДН и ЗП, </w:t>
            </w:r>
            <w:proofErr w:type="spellStart"/>
            <w:r w:rsidRPr="00162175">
              <w:t>УТиСПН</w:t>
            </w:r>
            <w:proofErr w:type="spellEnd"/>
            <w:r w:rsidRPr="00162175">
              <w:t>, УО,</w:t>
            </w:r>
          </w:p>
          <w:p w:rsidR="00044FB9" w:rsidRPr="00162175" w:rsidRDefault="00044FB9" w:rsidP="001B3646">
            <w:pPr>
              <w:jc w:val="center"/>
            </w:pPr>
            <w:r w:rsidRPr="00162175">
              <w:t>ООП УО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550" w:type="dxa"/>
            <w:vAlign w:val="center"/>
          </w:tcPr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67"/>
          <w:jc w:val="center"/>
        </w:trPr>
        <w:tc>
          <w:tcPr>
            <w:tcW w:w="7952" w:type="dxa"/>
            <w:gridSpan w:val="5"/>
            <w:vAlign w:val="center"/>
          </w:tcPr>
          <w:p w:rsidR="00044FB9" w:rsidRPr="00162175" w:rsidRDefault="00044FB9" w:rsidP="001B3646">
            <w:pPr>
              <w:rPr>
                <w:b/>
              </w:rPr>
            </w:pPr>
            <w:r w:rsidRPr="00162175">
              <w:rPr>
                <w:b/>
              </w:rPr>
              <w:lastRenderedPageBreak/>
              <w:t>Итого по задаче 2:</w:t>
            </w:r>
          </w:p>
          <w:p w:rsidR="00044FB9" w:rsidRPr="00162175" w:rsidRDefault="00044FB9" w:rsidP="001B3646">
            <w:pPr>
              <w:jc w:val="center"/>
            </w:pP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</w:pPr>
            <w:r w:rsidRPr="00162175">
              <w:t>0,000</w:t>
            </w:r>
          </w:p>
        </w:tc>
      </w:tr>
      <w:tr w:rsidR="00044FB9" w:rsidRPr="00162175" w:rsidTr="001B3646">
        <w:trPr>
          <w:trHeight w:val="529"/>
          <w:jc w:val="center"/>
        </w:trPr>
        <w:tc>
          <w:tcPr>
            <w:tcW w:w="7952" w:type="dxa"/>
            <w:gridSpan w:val="5"/>
            <w:vAlign w:val="center"/>
          </w:tcPr>
          <w:p w:rsidR="00044FB9" w:rsidRPr="00162175" w:rsidRDefault="00044FB9" w:rsidP="001B3646">
            <w:r w:rsidRPr="00162175">
              <w:rPr>
                <w:b/>
              </w:rPr>
              <w:t>ВСЕГО ПО ПРОГРАММЕ</w:t>
            </w:r>
            <w:r w:rsidRPr="00162175">
              <w:t>:</w:t>
            </w:r>
          </w:p>
        </w:tc>
        <w:tc>
          <w:tcPr>
            <w:tcW w:w="1691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197,100</w:t>
            </w:r>
          </w:p>
        </w:tc>
        <w:tc>
          <w:tcPr>
            <w:tcW w:w="1417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57,100</w:t>
            </w:r>
          </w:p>
        </w:tc>
        <w:tc>
          <w:tcPr>
            <w:tcW w:w="1418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70,000</w:t>
            </w:r>
          </w:p>
        </w:tc>
        <w:tc>
          <w:tcPr>
            <w:tcW w:w="1355" w:type="dxa"/>
            <w:vAlign w:val="center"/>
          </w:tcPr>
          <w:p w:rsidR="00044FB9" w:rsidRPr="00162175" w:rsidRDefault="00044FB9" w:rsidP="001B3646">
            <w:pPr>
              <w:jc w:val="center"/>
              <w:rPr>
                <w:b/>
              </w:rPr>
            </w:pPr>
            <w:r w:rsidRPr="00162175">
              <w:rPr>
                <w:b/>
              </w:rPr>
              <w:t>70,000</w:t>
            </w:r>
          </w:p>
        </w:tc>
      </w:tr>
    </w:tbl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 w:rsidRPr="003206E6">
        <w:rPr>
          <w:sz w:val="28"/>
          <w:szCs w:val="28"/>
        </w:rPr>
        <w:t>ЯМР – Ярославский муниципальный район;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 w:rsidRPr="003206E6">
        <w:rPr>
          <w:sz w:val="28"/>
          <w:szCs w:val="28"/>
        </w:rPr>
        <w:t>МУ МЦ «Содействие» – муниципальное учреждение молодежный центр «Содействие»;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 w:rsidRPr="003206E6">
        <w:rPr>
          <w:sz w:val="28"/>
          <w:szCs w:val="28"/>
        </w:rPr>
        <w:t>ОУУП и ПДН ОМВД – отдел участковых уполномоченных полиции и по  делам несовершеннолетних Отдела Министерства внутренних дел по Ярославскому району;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УТиСПН</w:t>
      </w:r>
      <w:proofErr w:type="spellEnd"/>
      <w:r w:rsidRPr="003206E6">
        <w:rPr>
          <w:sz w:val="28"/>
          <w:szCs w:val="28"/>
        </w:rPr>
        <w:t xml:space="preserve"> – управление труда </w:t>
      </w:r>
      <w:r>
        <w:rPr>
          <w:sz w:val="28"/>
          <w:szCs w:val="28"/>
        </w:rPr>
        <w:t xml:space="preserve"> и социальной поддержки населения</w:t>
      </w:r>
      <w:r w:rsidRPr="003206E6">
        <w:rPr>
          <w:sz w:val="28"/>
          <w:szCs w:val="28"/>
        </w:rPr>
        <w:t xml:space="preserve"> Администрации ЯМР;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 w:rsidRPr="003206E6">
        <w:rPr>
          <w:sz w:val="28"/>
          <w:szCs w:val="28"/>
        </w:rPr>
        <w:t>ОДН и ЗП – отдел по делам несовершеннолетних и защите их прав Администрации ЯМР;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206E6">
        <w:rPr>
          <w:sz w:val="28"/>
          <w:szCs w:val="28"/>
        </w:rPr>
        <w:t xml:space="preserve">КДН и ЗП – </w:t>
      </w:r>
      <w:r>
        <w:rPr>
          <w:sz w:val="28"/>
          <w:szCs w:val="28"/>
        </w:rPr>
        <w:t xml:space="preserve"> территориальная </w:t>
      </w:r>
      <w:r w:rsidRPr="003206E6">
        <w:rPr>
          <w:sz w:val="28"/>
          <w:szCs w:val="28"/>
        </w:rPr>
        <w:t xml:space="preserve">комиссия по делам </w:t>
      </w:r>
      <w:r>
        <w:rPr>
          <w:sz w:val="28"/>
          <w:szCs w:val="28"/>
        </w:rPr>
        <w:t xml:space="preserve">несовершеннолетних </w:t>
      </w:r>
      <w:r w:rsidRPr="003206E6">
        <w:rPr>
          <w:sz w:val="28"/>
          <w:szCs w:val="28"/>
        </w:rPr>
        <w:t>и защите их прав Ярославского</w:t>
      </w:r>
      <w:r>
        <w:rPr>
          <w:sz w:val="28"/>
          <w:szCs w:val="28"/>
        </w:rPr>
        <w:t xml:space="preserve">  муниципального</w:t>
      </w:r>
      <w:r w:rsidRPr="003206E6">
        <w:rPr>
          <w:sz w:val="28"/>
          <w:szCs w:val="28"/>
        </w:rPr>
        <w:t xml:space="preserve"> района;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 w:rsidRPr="003206E6">
        <w:rPr>
          <w:sz w:val="28"/>
          <w:szCs w:val="28"/>
        </w:rPr>
        <w:t>УО – управление образования Администрации ЯМР;</w:t>
      </w:r>
    </w:p>
    <w:p w:rsidR="004C2756" w:rsidRDefault="004C2756" w:rsidP="004C27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УМП – управление молодежной политики;</w:t>
      </w:r>
    </w:p>
    <w:p w:rsidR="00C957D1" w:rsidRDefault="004C2756" w:rsidP="00C957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УК – управление культуры Администрации ЯМР;</w:t>
      </w:r>
      <w:r w:rsidR="00C957D1" w:rsidRPr="00C957D1">
        <w:rPr>
          <w:sz w:val="28"/>
          <w:szCs w:val="28"/>
        </w:rPr>
        <w:t xml:space="preserve"> </w:t>
      </w:r>
    </w:p>
    <w:p w:rsidR="00C957D1" w:rsidRPr="00C957D1" w:rsidRDefault="00C957D1" w:rsidP="00C957D1">
      <w:pPr>
        <w:ind w:firstLine="360"/>
        <w:jc w:val="both"/>
        <w:rPr>
          <w:sz w:val="28"/>
          <w:szCs w:val="28"/>
        </w:rPr>
      </w:pPr>
      <w:proofErr w:type="spellStart"/>
      <w:r w:rsidRPr="00C957D1">
        <w:rPr>
          <w:sz w:val="28"/>
          <w:szCs w:val="28"/>
        </w:rPr>
        <w:t>УФКСиТ</w:t>
      </w:r>
      <w:proofErr w:type="spellEnd"/>
      <w:r w:rsidRPr="00C957D1">
        <w:rPr>
          <w:sz w:val="28"/>
          <w:szCs w:val="28"/>
        </w:rPr>
        <w:t xml:space="preserve"> – управление физической культуры, спорта и туризма Администрации ЯМР;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 w:rsidRPr="003206E6">
        <w:rPr>
          <w:sz w:val="28"/>
          <w:szCs w:val="28"/>
        </w:rPr>
        <w:t xml:space="preserve">МБ – местный бюджет; 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 w:rsidRPr="003206E6">
        <w:rPr>
          <w:sz w:val="28"/>
          <w:szCs w:val="28"/>
        </w:rPr>
        <w:t>ОБ – областной бюджет;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 w:rsidRPr="003206E6">
        <w:rPr>
          <w:sz w:val="28"/>
          <w:szCs w:val="28"/>
        </w:rPr>
        <w:t xml:space="preserve">ЦРБ </w:t>
      </w:r>
      <w:proofErr w:type="gramStart"/>
      <w:r w:rsidRPr="003206E6">
        <w:rPr>
          <w:sz w:val="28"/>
          <w:szCs w:val="28"/>
        </w:rPr>
        <w:t>–ц</w:t>
      </w:r>
      <w:proofErr w:type="gramEnd"/>
      <w:r w:rsidRPr="003206E6">
        <w:rPr>
          <w:sz w:val="28"/>
          <w:szCs w:val="28"/>
        </w:rPr>
        <w:t>ентральная районная больница;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 w:rsidRPr="003206E6">
        <w:rPr>
          <w:sz w:val="28"/>
          <w:szCs w:val="28"/>
        </w:rPr>
        <w:t>КСЦ – культурно-спортивный центр;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06E6">
        <w:rPr>
          <w:sz w:val="28"/>
          <w:szCs w:val="28"/>
        </w:rPr>
        <w:t>Ш – средняя школа;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МУДО</w:t>
      </w:r>
      <w:r w:rsidRPr="003206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муниципальные </w:t>
      </w:r>
      <w:r w:rsidRPr="003206E6">
        <w:rPr>
          <w:sz w:val="28"/>
          <w:szCs w:val="28"/>
        </w:rPr>
        <w:t>учреждения дополнительного образования детей;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 w:rsidRPr="003206E6">
        <w:rPr>
          <w:sz w:val="28"/>
          <w:szCs w:val="28"/>
        </w:rPr>
        <w:t>ГУ ЦЗН – государственное учреждение центр занятости населения</w:t>
      </w:r>
    </w:p>
    <w:p w:rsidR="004C2756" w:rsidRPr="003206E6" w:rsidRDefault="004C2756" w:rsidP="004C2756">
      <w:pPr>
        <w:ind w:firstLine="360"/>
        <w:jc w:val="both"/>
        <w:rPr>
          <w:sz w:val="28"/>
          <w:szCs w:val="28"/>
        </w:rPr>
      </w:pPr>
      <w:r w:rsidRPr="003206E6">
        <w:rPr>
          <w:sz w:val="28"/>
          <w:szCs w:val="28"/>
        </w:rPr>
        <w:t>ООП УО – отдел по опеке и попечительству управления образования Администрации ЯМР</w:t>
      </w:r>
    </w:p>
    <w:p w:rsidR="004C2756" w:rsidRPr="003206E6" w:rsidRDefault="004C2756" w:rsidP="004C2756">
      <w:pPr>
        <w:rPr>
          <w:sz w:val="28"/>
          <w:szCs w:val="28"/>
        </w:rPr>
      </w:pPr>
    </w:p>
    <w:p w:rsidR="004C2756" w:rsidRDefault="004C2756" w:rsidP="004C2756">
      <w:pPr>
        <w:ind w:firstLine="360"/>
        <w:rPr>
          <w:sz w:val="28"/>
          <w:szCs w:val="28"/>
        </w:rPr>
      </w:pPr>
    </w:p>
    <w:p w:rsidR="004C2756" w:rsidRDefault="004C2756" w:rsidP="004C2756">
      <w:pPr>
        <w:tabs>
          <w:tab w:val="left" w:pos="3495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2756" w:rsidRDefault="004C2756" w:rsidP="004C2756"/>
    <w:p w:rsidR="004C2756" w:rsidRDefault="004C2756" w:rsidP="004C2756"/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813EA6" w:rsidRPr="00813EA6" w:rsidSect="002A7600">
      <w:headerReference w:type="default" r:id="rId16"/>
      <w:headerReference w:type="first" r:id="rId17"/>
      <w:type w:val="continuous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E9" w:rsidRDefault="002565E9">
      <w:r>
        <w:separator/>
      </w:r>
    </w:p>
  </w:endnote>
  <w:endnote w:type="continuationSeparator" w:id="0">
    <w:p w:rsidR="002565E9" w:rsidRDefault="0025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6" w:rsidRDefault="00BC217A" w:rsidP="00B663F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C27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2756" w:rsidRDefault="004C2756" w:rsidP="00B663F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6" w:rsidRPr="00F34CE4" w:rsidRDefault="004C2756" w:rsidP="00B663F1">
    <w:pPr>
      <w:pStyle w:val="a6"/>
      <w:framePr w:wrap="around" w:vAnchor="text" w:hAnchor="margin" w:xAlign="right" w:y="1"/>
      <w:rPr>
        <w:rStyle w:val="ab"/>
      </w:rPr>
    </w:pPr>
  </w:p>
  <w:p w:rsidR="004C2756" w:rsidRDefault="004C2756" w:rsidP="00B663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E9" w:rsidRDefault="002565E9">
      <w:r>
        <w:separator/>
      </w:r>
    </w:p>
  </w:footnote>
  <w:footnote w:type="continuationSeparator" w:id="0">
    <w:p w:rsidR="002565E9" w:rsidRDefault="0025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6" w:rsidRDefault="00BC217A" w:rsidP="00B663F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7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2756" w:rsidRDefault="004C27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6" w:rsidRDefault="00BC217A">
    <w:pPr>
      <w:pStyle w:val="a4"/>
      <w:jc w:val="center"/>
    </w:pPr>
    <w:r>
      <w:fldChar w:fldCharType="begin"/>
    </w:r>
    <w:r w:rsidR="004C2756">
      <w:instrText xml:space="preserve"> PAGE   \* MERGEFORMAT </w:instrText>
    </w:r>
    <w:r>
      <w:fldChar w:fldCharType="separate"/>
    </w:r>
    <w:r w:rsidR="004C2756">
      <w:rPr>
        <w:noProof/>
      </w:rPr>
      <w:t>18</w:t>
    </w:r>
    <w:r>
      <w:rPr>
        <w:noProof/>
      </w:rPr>
      <w:fldChar w:fldCharType="end"/>
    </w:r>
  </w:p>
  <w:p w:rsidR="004C2756" w:rsidRDefault="004C27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91649"/>
      <w:docPartObj>
        <w:docPartGallery w:val="Page Numbers (Top of Page)"/>
        <w:docPartUnique/>
      </w:docPartObj>
    </w:sdtPr>
    <w:sdtEndPr/>
    <w:sdtContent>
      <w:p w:rsidR="004C2756" w:rsidRDefault="00BC217A">
        <w:pPr>
          <w:pStyle w:val="a4"/>
          <w:jc w:val="center"/>
        </w:pPr>
        <w:r>
          <w:fldChar w:fldCharType="begin"/>
        </w:r>
        <w:r w:rsidR="004C2756">
          <w:instrText xml:space="preserve"> PAGE   \* MERGEFORMAT </w:instrText>
        </w:r>
        <w:r>
          <w:fldChar w:fldCharType="separate"/>
        </w:r>
        <w:r w:rsidR="006F5B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2756" w:rsidRDefault="004C275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91641"/>
      <w:docPartObj>
        <w:docPartGallery w:val="Page Numbers (Top of Page)"/>
        <w:docPartUnique/>
      </w:docPartObj>
    </w:sdtPr>
    <w:sdtEndPr/>
    <w:sdtContent>
      <w:p w:rsidR="004C2756" w:rsidRDefault="00BC217A">
        <w:pPr>
          <w:pStyle w:val="a4"/>
          <w:jc w:val="center"/>
        </w:pPr>
        <w:r>
          <w:fldChar w:fldCharType="begin"/>
        </w:r>
        <w:r w:rsidR="004C2756">
          <w:instrText xml:space="preserve"> PAGE   \* MERGEFORMAT </w:instrText>
        </w:r>
        <w:r>
          <w:fldChar w:fldCharType="separate"/>
        </w:r>
        <w:r w:rsidR="006F5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756" w:rsidRDefault="004C275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6" w:rsidRDefault="00BC217A">
    <w:pPr>
      <w:pStyle w:val="a4"/>
      <w:jc w:val="center"/>
    </w:pPr>
    <w:r>
      <w:fldChar w:fldCharType="begin"/>
    </w:r>
    <w:r w:rsidR="004C2756">
      <w:instrText xml:space="preserve"> PAGE   \* MERGEFORMAT </w:instrText>
    </w:r>
    <w:r>
      <w:fldChar w:fldCharType="separate"/>
    </w:r>
    <w:r w:rsidR="006F5BAA">
      <w:rPr>
        <w:noProof/>
      </w:rPr>
      <w:t>22</w:t>
    </w:r>
    <w:r>
      <w:rPr>
        <w:noProof/>
      </w:rPr>
      <w:fldChar w:fldCharType="end"/>
    </w:r>
  </w:p>
  <w:p w:rsidR="004C2756" w:rsidRDefault="004C2756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6" w:rsidRDefault="00BC217A">
    <w:pPr>
      <w:pStyle w:val="a4"/>
      <w:jc w:val="center"/>
    </w:pPr>
    <w:r>
      <w:fldChar w:fldCharType="begin"/>
    </w:r>
    <w:r w:rsidR="004C2756">
      <w:instrText xml:space="preserve"> PAGE   \* MERGEFORMAT </w:instrText>
    </w:r>
    <w:r>
      <w:fldChar w:fldCharType="separate"/>
    </w:r>
    <w:r w:rsidR="006F5BAA">
      <w:rPr>
        <w:noProof/>
      </w:rPr>
      <w:t>5</w:t>
    </w:r>
    <w:r>
      <w:rPr>
        <w:noProof/>
      </w:rPr>
      <w:fldChar w:fldCharType="end"/>
    </w:r>
  </w:p>
  <w:p w:rsidR="004C2756" w:rsidRDefault="004C27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D85"/>
    <w:multiLevelType w:val="hybridMultilevel"/>
    <w:tmpl w:val="B8C87D9E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D2F"/>
    <w:multiLevelType w:val="multilevel"/>
    <w:tmpl w:val="CF965D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FE873E3"/>
    <w:multiLevelType w:val="hybridMultilevel"/>
    <w:tmpl w:val="2900675E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03DC0"/>
    <w:multiLevelType w:val="hybridMultilevel"/>
    <w:tmpl w:val="122ED752"/>
    <w:lvl w:ilvl="0" w:tplc="377030D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66D5B"/>
    <w:multiLevelType w:val="hybridMultilevel"/>
    <w:tmpl w:val="1AA2FBC8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F09"/>
    <w:multiLevelType w:val="hybridMultilevel"/>
    <w:tmpl w:val="932464A4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06875"/>
    <w:multiLevelType w:val="hybridMultilevel"/>
    <w:tmpl w:val="3C4A35EC"/>
    <w:lvl w:ilvl="0" w:tplc="EA8240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25DE"/>
    <w:multiLevelType w:val="hybridMultilevel"/>
    <w:tmpl w:val="FEEE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417E"/>
    <w:multiLevelType w:val="hybridMultilevel"/>
    <w:tmpl w:val="68D656CA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D24C0"/>
    <w:multiLevelType w:val="hybridMultilevel"/>
    <w:tmpl w:val="0CF676E0"/>
    <w:lvl w:ilvl="0" w:tplc="BF00D7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B2545B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B521EB"/>
    <w:multiLevelType w:val="hybridMultilevel"/>
    <w:tmpl w:val="4A4810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5667E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8060E5"/>
    <w:multiLevelType w:val="hybridMultilevel"/>
    <w:tmpl w:val="E522E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C3F54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60E18"/>
    <w:multiLevelType w:val="hybridMultilevel"/>
    <w:tmpl w:val="60D060FC"/>
    <w:lvl w:ilvl="0" w:tplc="788C1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5E2AB9"/>
    <w:multiLevelType w:val="hybridMultilevel"/>
    <w:tmpl w:val="75F01DD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A2435"/>
    <w:multiLevelType w:val="hybridMultilevel"/>
    <w:tmpl w:val="A2481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46852"/>
    <w:multiLevelType w:val="hybridMultilevel"/>
    <w:tmpl w:val="8138C57E"/>
    <w:lvl w:ilvl="0" w:tplc="C9F4455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4604591D"/>
    <w:multiLevelType w:val="hybridMultilevel"/>
    <w:tmpl w:val="CBDC56BE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7316B8F"/>
    <w:multiLevelType w:val="hybridMultilevel"/>
    <w:tmpl w:val="F9A0210E"/>
    <w:lvl w:ilvl="0" w:tplc="790AE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622CF"/>
    <w:multiLevelType w:val="hybridMultilevel"/>
    <w:tmpl w:val="4E1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51A6A"/>
    <w:multiLevelType w:val="hybridMultilevel"/>
    <w:tmpl w:val="FDCAD40C"/>
    <w:lvl w:ilvl="0" w:tplc="508ED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A61307"/>
    <w:multiLevelType w:val="hybridMultilevel"/>
    <w:tmpl w:val="73C0263C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C6A35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52961"/>
    <w:multiLevelType w:val="multilevel"/>
    <w:tmpl w:val="E56855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>
    <w:nsid w:val="6C9C7A61"/>
    <w:multiLevelType w:val="hybridMultilevel"/>
    <w:tmpl w:val="7D7C7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60B85"/>
    <w:multiLevelType w:val="hybridMultilevel"/>
    <w:tmpl w:val="4BE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272E2"/>
    <w:multiLevelType w:val="hybridMultilevel"/>
    <w:tmpl w:val="4386C83A"/>
    <w:lvl w:ilvl="0" w:tplc="B3E6314E">
      <w:start w:val="200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E5B6B"/>
    <w:multiLevelType w:val="hybridMultilevel"/>
    <w:tmpl w:val="C8E8033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7"/>
  </w:num>
  <w:num w:numId="11">
    <w:abstractNumId w:val="5"/>
  </w:num>
  <w:num w:numId="12">
    <w:abstractNumId w:val="30"/>
  </w:num>
  <w:num w:numId="13">
    <w:abstractNumId w:val="23"/>
  </w:num>
  <w:num w:numId="14">
    <w:abstractNumId w:val="24"/>
  </w:num>
  <w:num w:numId="15">
    <w:abstractNumId w:val="21"/>
  </w:num>
  <w:num w:numId="16">
    <w:abstractNumId w:val="27"/>
  </w:num>
  <w:num w:numId="17">
    <w:abstractNumId w:val="9"/>
  </w:num>
  <w:num w:numId="18">
    <w:abstractNumId w:val="0"/>
  </w:num>
  <w:num w:numId="19">
    <w:abstractNumId w:val="26"/>
  </w:num>
  <w:num w:numId="20">
    <w:abstractNumId w:val="4"/>
  </w:num>
  <w:num w:numId="21">
    <w:abstractNumId w:val="34"/>
  </w:num>
  <w:num w:numId="22">
    <w:abstractNumId w:val="8"/>
  </w:num>
  <w:num w:numId="23">
    <w:abstractNumId w:val="15"/>
  </w:num>
  <w:num w:numId="24">
    <w:abstractNumId w:val="29"/>
  </w:num>
  <w:num w:numId="25">
    <w:abstractNumId w:val="10"/>
  </w:num>
  <w:num w:numId="26">
    <w:abstractNumId w:val="22"/>
  </w:num>
  <w:num w:numId="27">
    <w:abstractNumId w:val="11"/>
  </w:num>
  <w:num w:numId="28">
    <w:abstractNumId w:val="28"/>
  </w:num>
  <w:num w:numId="29">
    <w:abstractNumId w:val="14"/>
  </w:num>
  <w:num w:numId="30">
    <w:abstractNumId w:val="16"/>
  </w:num>
  <w:num w:numId="31">
    <w:abstractNumId w:val="17"/>
  </w:num>
  <w:num w:numId="32">
    <w:abstractNumId w:val="6"/>
  </w:num>
  <w:num w:numId="33">
    <w:abstractNumId w:val="12"/>
  </w:num>
  <w:num w:numId="34">
    <w:abstractNumId w:val="32"/>
  </w:num>
  <w:num w:numId="35">
    <w:abstractNumId w:val="19"/>
  </w:num>
  <w:num w:numId="36">
    <w:abstractNumId w:val="25"/>
  </w:num>
  <w:num w:numId="37">
    <w:abstractNumId w:val="13"/>
  </w:num>
  <w:num w:numId="38">
    <w:abstractNumId w:val="7"/>
  </w:num>
  <w:num w:numId="39">
    <w:abstractNumId w:val="35"/>
  </w:num>
  <w:num w:numId="40">
    <w:abstractNumId w:val="31"/>
  </w:num>
  <w:num w:numId="41">
    <w:abstractNumId w:val="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3"/>
    <w:rsid w:val="0000106C"/>
    <w:rsid w:val="0000313E"/>
    <w:rsid w:val="00005BE4"/>
    <w:rsid w:val="00010FC3"/>
    <w:rsid w:val="00013506"/>
    <w:rsid w:val="00015C87"/>
    <w:rsid w:val="00016743"/>
    <w:rsid w:val="000167C0"/>
    <w:rsid w:val="00017841"/>
    <w:rsid w:val="000242DB"/>
    <w:rsid w:val="000279FB"/>
    <w:rsid w:val="00027FEE"/>
    <w:rsid w:val="00031973"/>
    <w:rsid w:val="00033EAA"/>
    <w:rsid w:val="00037142"/>
    <w:rsid w:val="00037A75"/>
    <w:rsid w:val="00037FE0"/>
    <w:rsid w:val="00040F2A"/>
    <w:rsid w:val="0004186B"/>
    <w:rsid w:val="00041ACD"/>
    <w:rsid w:val="00043039"/>
    <w:rsid w:val="00044E2A"/>
    <w:rsid w:val="00044FB9"/>
    <w:rsid w:val="00045D86"/>
    <w:rsid w:val="0005143F"/>
    <w:rsid w:val="00052F31"/>
    <w:rsid w:val="00053FF3"/>
    <w:rsid w:val="000544CD"/>
    <w:rsid w:val="0006057E"/>
    <w:rsid w:val="000642F5"/>
    <w:rsid w:val="000662C4"/>
    <w:rsid w:val="00070BE9"/>
    <w:rsid w:val="00074944"/>
    <w:rsid w:val="00074968"/>
    <w:rsid w:val="00076BC9"/>
    <w:rsid w:val="00077ABA"/>
    <w:rsid w:val="000813CD"/>
    <w:rsid w:val="00081E31"/>
    <w:rsid w:val="00085E05"/>
    <w:rsid w:val="00090C2F"/>
    <w:rsid w:val="000914CD"/>
    <w:rsid w:val="00093D34"/>
    <w:rsid w:val="0009441F"/>
    <w:rsid w:val="00097EFB"/>
    <w:rsid w:val="000A0439"/>
    <w:rsid w:val="000B1D19"/>
    <w:rsid w:val="000B1D91"/>
    <w:rsid w:val="000B2EE2"/>
    <w:rsid w:val="000B2EE3"/>
    <w:rsid w:val="000C2D63"/>
    <w:rsid w:val="000C486C"/>
    <w:rsid w:val="000C5403"/>
    <w:rsid w:val="000C5B17"/>
    <w:rsid w:val="000C65CF"/>
    <w:rsid w:val="000C67E4"/>
    <w:rsid w:val="000C6865"/>
    <w:rsid w:val="000C7BC1"/>
    <w:rsid w:val="000D0722"/>
    <w:rsid w:val="000D078F"/>
    <w:rsid w:val="000D1B2D"/>
    <w:rsid w:val="000D39A0"/>
    <w:rsid w:val="000D405C"/>
    <w:rsid w:val="000D4D86"/>
    <w:rsid w:val="000D515F"/>
    <w:rsid w:val="000D6782"/>
    <w:rsid w:val="000D78D5"/>
    <w:rsid w:val="000E0144"/>
    <w:rsid w:val="000E1247"/>
    <w:rsid w:val="000E2292"/>
    <w:rsid w:val="000E2C34"/>
    <w:rsid w:val="000E4304"/>
    <w:rsid w:val="000E4F47"/>
    <w:rsid w:val="000E57F5"/>
    <w:rsid w:val="000E7431"/>
    <w:rsid w:val="000F12A7"/>
    <w:rsid w:val="000F4124"/>
    <w:rsid w:val="000F512B"/>
    <w:rsid w:val="0010215C"/>
    <w:rsid w:val="00102638"/>
    <w:rsid w:val="001048FF"/>
    <w:rsid w:val="0010613E"/>
    <w:rsid w:val="00106842"/>
    <w:rsid w:val="001078FF"/>
    <w:rsid w:val="00116BF0"/>
    <w:rsid w:val="00121F31"/>
    <w:rsid w:val="001267B3"/>
    <w:rsid w:val="0012782F"/>
    <w:rsid w:val="0013169E"/>
    <w:rsid w:val="001346BE"/>
    <w:rsid w:val="00134BE9"/>
    <w:rsid w:val="00136509"/>
    <w:rsid w:val="00140EAE"/>
    <w:rsid w:val="001423D0"/>
    <w:rsid w:val="001510B7"/>
    <w:rsid w:val="001544BD"/>
    <w:rsid w:val="00154CCD"/>
    <w:rsid w:val="00161AB4"/>
    <w:rsid w:val="00161F9C"/>
    <w:rsid w:val="00162175"/>
    <w:rsid w:val="001621AC"/>
    <w:rsid w:val="001637B1"/>
    <w:rsid w:val="00165461"/>
    <w:rsid w:val="00170D6B"/>
    <w:rsid w:val="0017390B"/>
    <w:rsid w:val="00173DF1"/>
    <w:rsid w:val="00182CDE"/>
    <w:rsid w:val="001850F9"/>
    <w:rsid w:val="0018681A"/>
    <w:rsid w:val="00187716"/>
    <w:rsid w:val="00187FB4"/>
    <w:rsid w:val="00190925"/>
    <w:rsid w:val="00191ADB"/>
    <w:rsid w:val="00191CC3"/>
    <w:rsid w:val="00193CB4"/>
    <w:rsid w:val="001A2183"/>
    <w:rsid w:val="001A32E4"/>
    <w:rsid w:val="001A691F"/>
    <w:rsid w:val="001B3646"/>
    <w:rsid w:val="001B3683"/>
    <w:rsid w:val="001B62C3"/>
    <w:rsid w:val="001B711A"/>
    <w:rsid w:val="001B75B0"/>
    <w:rsid w:val="001C022B"/>
    <w:rsid w:val="001C4056"/>
    <w:rsid w:val="001C6501"/>
    <w:rsid w:val="001D4315"/>
    <w:rsid w:val="001D6BE2"/>
    <w:rsid w:val="001E143F"/>
    <w:rsid w:val="001E665B"/>
    <w:rsid w:val="001F1441"/>
    <w:rsid w:val="001F2584"/>
    <w:rsid w:val="001F2CC4"/>
    <w:rsid w:val="001F44FE"/>
    <w:rsid w:val="001F78AB"/>
    <w:rsid w:val="002001AD"/>
    <w:rsid w:val="00203B6C"/>
    <w:rsid w:val="0020709A"/>
    <w:rsid w:val="00207FAC"/>
    <w:rsid w:val="0021315C"/>
    <w:rsid w:val="0021568D"/>
    <w:rsid w:val="00217AB7"/>
    <w:rsid w:val="00223E3C"/>
    <w:rsid w:val="00225E4A"/>
    <w:rsid w:val="00226C40"/>
    <w:rsid w:val="00226F5E"/>
    <w:rsid w:val="00230ED9"/>
    <w:rsid w:val="00232C37"/>
    <w:rsid w:val="00233149"/>
    <w:rsid w:val="00234FC0"/>
    <w:rsid w:val="002354F1"/>
    <w:rsid w:val="00236B4F"/>
    <w:rsid w:val="002467B8"/>
    <w:rsid w:val="00252256"/>
    <w:rsid w:val="0025252F"/>
    <w:rsid w:val="002536CE"/>
    <w:rsid w:val="002565E9"/>
    <w:rsid w:val="00260052"/>
    <w:rsid w:val="0026083D"/>
    <w:rsid w:val="00260F2E"/>
    <w:rsid w:val="00261028"/>
    <w:rsid w:val="0026225A"/>
    <w:rsid w:val="00263723"/>
    <w:rsid w:val="0026556C"/>
    <w:rsid w:val="00274BA0"/>
    <w:rsid w:val="00281E74"/>
    <w:rsid w:val="002825E2"/>
    <w:rsid w:val="002838C5"/>
    <w:rsid w:val="002877D0"/>
    <w:rsid w:val="00293E62"/>
    <w:rsid w:val="002A2073"/>
    <w:rsid w:val="002A4263"/>
    <w:rsid w:val="002A6436"/>
    <w:rsid w:val="002A7600"/>
    <w:rsid w:val="002A7A2B"/>
    <w:rsid w:val="002A7FCE"/>
    <w:rsid w:val="002B0DE5"/>
    <w:rsid w:val="002B22FA"/>
    <w:rsid w:val="002B43E9"/>
    <w:rsid w:val="002C2311"/>
    <w:rsid w:val="002C719A"/>
    <w:rsid w:val="002D05F2"/>
    <w:rsid w:val="002D68BD"/>
    <w:rsid w:val="002E0626"/>
    <w:rsid w:val="002E0EE8"/>
    <w:rsid w:val="002E156A"/>
    <w:rsid w:val="002E46ED"/>
    <w:rsid w:val="002F0BFD"/>
    <w:rsid w:val="002F74D4"/>
    <w:rsid w:val="002F75B3"/>
    <w:rsid w:val="00300CD8"/>
    <w:rsid w:val="00304B7E"/>
    <w:rsid w:val="003056D0"/>
    <w:rsid w:val="00307D3E"/>
    <w:rsid w:val="00313CC6"/>
    <w:rsid w:val="00314714"/>
    <w:rsid w:val="003153C4"/>
    <w:rsid w:val="00316799"/>
    <w:rsid w:val="0031698C"/>
    <w:rsid w:val="00316F2B"/>
    <w:rsid w:val="00316FEE"/>
    <w:rsid w:val="003178FA"/>
    <w:rsid w:val="00317D04"/>
    <w:rsid w:val="0032102F"/>
    <w:rsid w:val="003217EE"/>
    <w:rsid w:val="003257B7"/>
    <w:rsid w:val="00326B65"/>
    <w:rsid w:val="00331C75"/>
    <w:rsid w:val="003344F8"/>
    <w:rsid w:val="0033758B"/>
    <w:rsid w:val="00340C55"/>
    <w:rsid w:val="00341AF2"/>
    <w:rsid w:val="00342ED3"/>
    <w:rsid w:val="0034371A"/>
    <w:rsid w:val="0034431E"/>
    <w:rsid w:val="00344F01"/>
    <w:rsid w:val="003476D8"/>
    <w:rsid w:val="00352E8C"/>
    <w:rsid w:val="00354B8D"/>
    <w:rsid w:val="00356FF4"/>
    <w:rsid w:val="00360EC0"/>
    <w:rsid w:val="00363F32"/>
    <w:rsid w:val="00370D79"/>
    <w:rsid w:val="00372321"/>
    <w:rsid w:val="00372378"/>
    <w:rsid w:val="00380DE1"/>
    <w:rsid w:val="00382EC3"/>
    <w:rsid w:val="003848A7"/>
    <w:rsid w:val="00384B93"/>
    <w:rsid w:val="0038535F"/>
    <w:rsid w:val="00385831"/>
    <w:rsid w:val="00385A2C"/>
    <w:rsid w:val="00386DB7"/>
    <w:rsid w:val="003871D1"/>
    <w:rsid w:val="00390328"/>
    <w:rsid w:val="0039401F"/>
    <w:rsid w:val="00394EC2"/>
    <w:rsid w:val="003952C7"/>
    <w:rsid w:val="00396474"/>
    <w:rsid w:val="003970F1"/>
    <w:rsid w:val="0039781E"/>
    <w:rsid w:val="003A0299"/>
    <w:rsid w:val="003A26B2"/>
    <w:rsid w:val="003A3184"/>
    <w:rsid w:val="003A71FC"/>
    <w:rsid w:val="003B04EA"/>
    <w:rsid w:val="003B2061"/>
    <w:rsid w:val="003B3265"/>
    <w:rsid w:val="003B33DF"/>
    <w:rsid w:val="003B68EA"/>
    <w:rsid w:val="003B6B39"/>
    <w:rsid w:val="003B71A7"/>
    <w:rsid w:val="003C2696"/>
    <w:rsid w:val="003C26B6"/>
    <w:rsid w:val="003C6C05"/>
    <w:rsid w:val="003C72FD"/>
    <w:rsid w:val="003C7505"/>
    <w:rsid w:val="003D355B"/>
    <w:rsid w:val="003D7359"/>
    <w:rsid w:val="003D7B9E"/>
    <w:rsid w:val="003E3F17"/>
    <w:rsid w:val="003E4DF8"/>
    <w:rsid w:val="003F02E1"/>
    <w:rsid w:val="003F49BC"/>
    <w:rsid w:val="00410CFE"/>
    <w:rsid w:val="00413251"/>
    <w:rsid w:val="00415204"/>
    <w:rsid w:val="0042013E"/>
    <w:rsid w:val="00420EFA"/>
    <w:rsid w:val="004246CA"/>
    <w:rsid w:val="004249BB"/>
    <w:rsid w:val="00424E80"/>
    <w:rsid w:val="0043010D"/>
    <w:rsid w:val="00430747"/>
    <w:rsid w:val="00434E72"/>
    <w:rsid w:val="004379DA"/>
    <w:rsid w:val="00444A2A"/>
    <w:rsid w:val="00444E10"/>
    <w:rsid w:val="00445C06"/>
    <w:rsid w:val="004514DD"/>
    <w:rsid w:val="00452411"/>
    <w:rsid w:val="0045636E"/>
    <w:rsid w:val="00462BC7"/>
    <w:rsid w:val="00463851"/>
    <w:rsid w:val="00464024"/>
    <w:rsid w:val="00465B80"/>
    <w:rsid w:val="004674CE"/>
    <w:rsid w:val="0046764C"/>
    <w:rsid w:val="0047390A"/>
    <w:rsid w:val="0047781D"/>
    <w:rsid w:val="00480DF9"/>
    <w:rsid w:val="0048176C"/>
    <w:rsid w:val="0048567C"/>
    <w:rsid w:val="00490533"/>
    <w:rsid w:val="00492D7D"/>
    <w:rsid w:val="00495003"/>
    <w:rsid w:val="004974A5"/>
    <w:rsid w:val="004A082D"/>
    <w:rsid w:val="004A3B37"/>
    <w:rsid w:val="004A4563"/>
    <w:rsid w:val="004A6EB4"/>
    <w:rsid w:val="004B0B03"/>
    <w:rsid w:val="004B3B11"/>
    <w:rsid w:val="004B3ED1"/>
    <w:rsid w:val="004B5B24"/>
    <w:rsid w:val="004B697E"/>
    <w:rsid w:val="004C16BC"/>
    <w:rsid w:val="004C2537"/>
    <w:rsid w:val="004C2756"/>
    <w:rsid w:val="004C373C"/>
    <w:rsid w:val="004C7133"/>
    <w:rsid w:val="004C752C"/>
    <w:rsid w:val="004C7DEA"/>
    <w:rsid w:val="004D253D"/>
    <w:rsid w:val="004D46E2"/>
    <w:rsid w:val="004D7F1A"/>
    <w:rsid w:val="004E519D"/>
    <w:rsid w:val="004F18CF"/>
    <w:rsid w:val="004F31BA"/>
    <w:rsid w:val="004F3384"/>
    <w:rsid w:val="004F3CF7"/>
    <w:rsid w:val="004F759B"/>
    <w:rsid w:val="00500764"/>
    <w:rsid w:val="00501799"/>
    <w:rsid w:val="005033FE"/>
    <w:rsid w:val="00503957"/>
    <w:rsid w:val="00510056"/>
    <w:rsid w:val="00513E3F"/>
    <w:rsid w:val="00523974"/>
    <w:rsid w:val="00534185"/>
    <w:rsid w:val="0054282B"/>
    <w:rsid w:val="00546085"/>
    <w:rsid w:val="00547EF4"/>
    <w:rsid w:val="005506B7"/>
    <w:rsid w:val="00551467"/>
    <w:rsid w:val="005517DD"/>
    <w:rsid w:val="00552260"/>
    <w:rsid w:val="00553818"/>
    <w:rsid w:val="00553846"/>
    <w:rsid w:val="00553BC5"/>
    <w:rsid w:val="00556C5F"/>
    <w:rsid w:val="005578AE"/>
    <w:rsid w:val="005623AF"/>
    <w:rsid w:val="00567493"/>
    <w:rsid w:val="00572776"/>
    <w:rsid w:val="00572C5A"/>
    <w:rsid w:val="005732F5"/>
    <w:rsid w:val="00573AAE"/>
    <w:rsid w:val="00575914"/>
    <w:rsid w:val="00577401"/>
    <w:rsid w:val="00580114"/>
    <w:rsid w:val="0058038B"/>
    <w:rsid w:val="005820D8"/>
    <w:rsid w:val="00584D8E"/>
    <w:rsid w:val="00586196"/>
    <w:rsid w:val="00590A30"/>
    <w:rsid w:val="005A048B"/>
    <w:rsid w:val="005A10D1"/>
    <w:rsid w:val="005A31F6"/>
    <w:rsid w:val="005A412D"/>
    <w:rsid w:val="005A6735"/>
    <w:rsid w:val="005A6FDD"/>
    <w:rsid w:val="005B3459"/>
    <w:rsid w:val="005B3629"/>
    <w:rsid w:val="005B3E0B"/>
    <w:rsid w:val="005B5335"/>
    <w:rsid w:val="005B7CA0"/>
    <w:rsid w:val="005C0A06"/>
    <w:rsid w:val="005C120E"/>
    <w:rsid w:val="005C20B9"/>
    <w:rsid w:val="005C2DFE"/>
    <w:rsid w:val="005C64DC"/>
    <w:rsid w:val="005D22D8"/>
    <w:rsid w:val="005D2D5E"/>
    <w:rsid w:val="005D2DCD"/>
    <w:rsid w:val="005D2FE8"/>
    <w:rsid w:val="005D3F63"/>
    <w:rsid w:val="005E08C2"/>
    <w:rsid w:val="005E15F7"/>
    <w:rsid w:val="005E4FF4"/>
    <w:rsid w:val="005E5CFF"/>
    <w:rsid w:val="005E6368"/>
    <w:rsid w:val="005E6D3F"/>
    <w:rsid w:val="005F07B2"/>
    <w:rsid w:val="005F0AF5"/>
    <w:rsid w:val="005F1633"/>
    <w:rsid w:val="005F496C"/>
    <w:rsid w:val="005F5F56"/>
    <w:rsid w:val="005F6860"/>
    <w:rsid w:val="00600001"/>
    <w:rsid w:val="0060153A"/>
    <w:rsid w:val="00601793"/>
    <w:rsid w:val="00601C72"/>
    <w:rsid w:val="00605E24"/>
    <w:rsid w:val="006063AF"/>
    <w:rsid w:val="00607D39"/>
    <w:rsid w:val="00607F11"/>
    <w:rsid w:val="006116AA"/>
    <w:rsid w:val="00614116"/>
    <w:rsid w:val="00616D65"/>
    <w:rsid w:val="00617ABC"/>
    <w:rsid w:val="00620F5C"/>
    <w:rsid w:val="00626DD4"/>
    <w:rsid w:val="00627E2F"/>
    <w:rsid w:val="0063027A"/>
    <w:rsid w:val="006313FD"/>
    <w:rsid w:val="006330E6"/>
    <w:rsid w:val="006348AE"/>
    <w:rsid w:val="00635A01"/>
    <w:rsid w:val="00637F03"/>
    <w:rsid w:val="00640844"/>
    <w:rsid w:val="006436DA"/>
    <w:rsid w:val="0064398C"/>
    <w:rsid w:val="00643BA5"/>
    <w:rsid w:val="00644AAE"/>
    <w:rsid w:val="00645AF4"/>
    <w:rsid w:val="006508A4"/>
    <w:rsid w:val="00651464"/>
    <w:rsid w:val="006515DE"/>
    <w:rsid w:val="00652610"/>
    <w:rsid w:val="006526F8"/>
    <w:rsid w:val="006546B0"/>
    <w:rsid w:val="006550EE"/>
    <w:rsid w:val="0066006E"/>
    <w:rsid w:val="00660308"/>
    <w:rsid w:val="006613E4"/>
    <w:rsid w:val="00665B68"/>
    <w:rsid w:val="0066636B"/>
    <w:rsid w:val="00670189"/>
    <w:rsid w:val="006707DF"/>
    <w:rsid w:val="00672C3C"/>
    <w:rsid w:val="00681B3A"/>
    <w:rsid w:val="006859B5"/>
    <w:rsid w:val="006860CB"/>
    <w:rsid w:val="00686659"/>
    <w:rsid w:val="00686D35"/>
    <w:rsid w:val="00686F01"/>
    <w:rsid w:val="00690A39"/>
    <w:rsid w:val="006919AC"/>
    <w:rsid w:val="00691B76"/>
    <w:rsid w:val="00693E73"/>
    <w:rsid w:val="0069445D"/>
    <w:rsid w:val="00695F01"/>
    <w:rsid w:val="00696C30"/>
    <w:rsid w:val="00697AB7"/>
    <w:rsid w:val="006A06BF"/>
    <w:rsid w:val="006A3F50"/>
    <w:rsid w:val="006A5474"/>
    <w:rsid w:val="006A569F"/>
    <w:rsid w:val="006A638B"/>
    <w:rsid w:val="006B1609"/>
    <w:rsid w:val="006B250C"/>
    <w:rsid w:val="006C1475"/>
    <w:rsid w:val="006C20A5"/>
    <w:rsid w:val="006C4762"/>
    <w:rsid w:val="006C4809"/>
    <w:rsid w:val="006D3236"/>
    <w:rsid w:val="006D3D12"/>
    <w:rsid w:val="006D4DAF"/>
    <w:rsid w:val="006E4458"/>
    <w:rsid w:val="006E63D1"/>
    <w:rsid w:val="006E68DE"/>
    <w:rsid w:val="006E7368"/>
    <w:rsid w:val="006F155C"/>
    <w:rsid w:val="006F16D4"/>
    <w:rsid w:val="006F1A60"/>
    <w:rsid w:val="006F1F78"/>
    <w:rsid w:val="006F450F"/>
    <w:rsid w:val="006F54A0"/>
    <w:rsid w:val="006F5BAA"/>
    <w:rsid w:val="006F61E7"/>
    <w:rsid w:val="006F652E"/>
    <w:rsid w:val="006F6FAF"/>
    <w:rsid w:val="00703260"/>
    <w:rsid w:val="0070411C"/>
    <w:rsid w:val="00706B37"/>
    <w:rsid w:val="007104CD"/>
    <w:rsid w:val="00712690"/>
    <w:rsid w:val="00715393"/>
    <w:rsid w:val="00715C4D"/>
    <w:rsid w:val="007175FC"/>
    <w:rsid w:val="00717923"/>
    <w:rsid w:val="00723379"/>
    <w:rsid w:val="0073040A"/>
    <w:rsid w:val="007354C7"/>
    <w:rsid w:val="00735A5C"/>
    <w:rsid w:val="007458A9"/>
    <w:rsid w:val="00753B6B"/>
    <w:rsid w:val="00756BB3"/>
    <w:rsid w:val="007574CD"/>
    <w:rsid w:val="00760EDB"/>
    <w:rsid w:val="007621F8"/>
    <w:rsid w:val="00762714"/>
    <w:rsid w:val="00764385"/>
    <w:rsid w:val="007644F3"/>
    <w:rsid w:val="00764FFB"/>
    <w:rsid w:val="00772468"/>
    <w:rsid w:val="00772DA3"/>
    <w:rsid w:val="00774385"/>
    <w:rsid w:val="00774B7E"/>
    <w:rsid w:val="0077542F"/>
    <w:rsid w:val="00776B76"/>
    <w:rsid w:val="0077782C"/>
    <w:rsid w:val="00782BC1"/>
    <w:rsid w:val="0078445E"/>
    <w:rsid w:val="007A22F5"/>
    <w:rsid w:val="007A34BC"/>
    <w:rsid w:val="007A4DF3"/>
    <w:rsid w:val="007A5C42"/>
    <w:rsid w:val="007B11C8"/>
    <w:rsid w:val="007B2D36"/>
    <w:rsid w:val="007B39C7"/>
    <w:rsid w:val="007B3C2D"/>
    <w:rsid w:val="007B3CD9"/>
    <w:rsid w:val="007B7408"/>
    <w:rsid w:val="007C02E4"/>
    <w:rsid w:val="007C1A69"/>
    <w:rsid w:val="007C2464"/>
    <w:rsid w:val="007C39B2"/>
    <w:rsid w:val="007C3CDC"/>
    <w:rsid w:val="007C57EE"/>
    <w:rsid w:val="007C63AC"/>
    <w:rsid w:val="007C74FF"/>
    <w:rsid w:val="007D03B3"/>
    <w:rsid w:val="007D1E1B"/>
    <w:rsid w:val="007D4EC4"/>
    <w:rsid w:val="007D5BFA"/>
    <w:rsid w:val="007D5DAC"/>
    <w:rsid w:val="007D6819"/>
    <w:rsid w:val="007D6DF8"/>
    <w:rsid w:val="007E2709"/>
    <w:rsid w:val="007E3AE1"/>
    <w:rsid w:val="007F1C88"/>
    <w:rsid w:val="007F5194"/>
    <w:rsid w:val="007F536C"/>
    <w:rsid w:val="008034C8"/>
    <w:rsid w:val="00805562"/>
    <w:rsid w:val="008060E0"/>
    <w:rsid w:val="0080627C"/>
    <w:rsid w:val="008071D9"/>
    <w:rsid w:val="008110A9"/>
    <w:rsid w:val="00813EA6"/>
    <w:rsid w:val="00816BC6"/>
    <w:rsid w:val="008175F5"/>
    <w:rsid w:val="00822139"/>
    <w:rsid w:val="00822B16"/>
    <w:rsid w:val="008314A1"/>
    <w:rsid w:val="0083530C"/>
    <w:rsid w:val="00835AE2"/>
    <w:rsid w:val="00841FB7"/>
    <w:rsid w:val="008439FD"/>
    <w:rsid w:val="00844448"/>
    <w:rsid w:val="008505C2"/>
    <w:rsid w:val="00852567"/>
    <w:rsid w:val="00853774"/>
    <w:rsid w:val="008537FE"/>
    <w:rsid w:val="00857604"/>
    <w:rsid w:val="0086154E"/>
    <w:rsid w:val="0086376A"/>
    <w:rsid w:val="00866610"/>
    <w:rsid w:val="008670BF"/>
    <w:rsid w:val="0087176D"/>
    <w:rsid w:val="00872D29"/>
    <w:rsid w:val="0088066C"/>
    <w:rsid w:val="00880A68"/>
    <w:rsid w:val="008810C9"/>
    <w:rsid w:val="00882BA2"/>
    <w:rsid w:val="00882FB3"/>
    <w:rsid w:val="00891AFC"/>
    <w:rsid w:val="008A0C45"/>
    <w:rsid w:val="008A0F5A"/>
    <w:rsid w:val="008A37FD"/>
    <w:rsid w:val="008A3EDF"/>
    <w:rsid w:val="008A76C2"/>
    <w:rsid w:val="008C2EA3"/>
    <w:rsid w:val="008C4E29"/>
    <w:rsid w:val="008C6E8C"/>
    <w:rsid w:val="008D093D"/>
    <w:rsid w:val="008D119B"/>
    <w:rsid w:val="008D3185"/>
    <w:rsid w:val="008D44F6"/>
    <w:rsid w:val="008D6573"/>
    <w:rsid w:val="008E05AA"/>
    <w:rsid w:val="008E62C3"/>
    <w:rsid w:val="008F15BA"/>
    <w:rsid w:val="008F183A"/>
    <w:rsid w:val="008F1E95"/>
    <w:rsid w:val="0090477A"/>
    <w:rsid w:val="0090524E"/>
    <w:rsid w:val="009108B1"/>
    <w:rsid w:val="00915E5E"/>
    <w:rsid w:val="0092070F"/>
    <w:rsid w:val="00921BEB"/>
    <w:rsid w:val="00922213"/>
    <w:rsid w:val="00923C53"/>
    <w:rsid w:val="00923D33"/>
    <w:rsid w:val="00924687"/>
    <w:rsid w:val="0092659C"/>
    <w:rsid w:val="00927FB8"/>
    <w:rsid w:val="00933180"/>
    <w:rsid w:val="00934049"/>
    <w:rsid w:val="00935964"/>
    <w:rsid w:val="00936C27"/>
    <w:rsid w:val="009417FB"/>
    <w:rsid w:val="009424DB"/>
    <w:rsid w:val="00951253"/>
    <w:rsid w:val="00951FB2"/>
    <w:rsid w:val="00952555"/>
    <w:rsid w:val="00953E7D"/>
    <w:rsid w:val="009556B0"/>
    <w:rsid w:val="00971021"/>
    <w:rsid w:val="00972017"/>
    <w:rsid w:val="009725AE"/>
    <w:rsid w:val="0097550F"/>
    <w:rsid w:val="009775B2"/>
    <w:rsid w:val="009824DA"/>
    <w:rsid w:val="00984CB4"/>
    <w:rsid w:val="009925D0"/>
    <w:rsid w:val="00995CC8"/>
    <w:rsid w:val="00996A5A"/>
    <w:rsid w:val="009A4D88"/>
    <w:rsid w:val="009A643D"/>
    <w:rsid w:val="009A6B6C"/>
    <w:rsid w:val="009B152D"/>
    <w:rsid w:val="009B2A84"/>
    <w:rsid w:val="009B5FA0"/>
    <w:rsid w:val="009B6753"/>
    <w:rsid w:val="009B7175"/>
    <w:rsid w:val="009C10DC"/>
    <w:rsid w:val="009C1974"/>
    <w:rsid w:val="009C1BAE"/>
    <w:rsid w:val="009C3D78"/>
    <w:rsid w:val="009D0C4A"/>
    <w:rsid w:val="009D1425"/>
    <w:rsid w:val="009D1AAA"/>
    <w:rsid w:val="009D3386"/>
    <w:rsid w:val="009E2DEA"/>
    <w:rsid w:val="009E3506"/>
    <w:rsid w:val="009E3BF1"/>
    <w:rsid w:val="009E551F"/>
    <w:rsid w:val="009E7983"/>
    <w:rsid w:val="009E7C29"/>
    <w:rsid w:val="009F0A70"/>
    <w:rsid w:val="009F4410"/>
    <w:rsid w:val="009F59B4"/>
    <w:rsid w:val="009F6285"/>
    <w:rsid w:val="009F6FC6"/>
    <w:rsid w:val="00A00DC1"/>
    <w:rsid w:val="00A019DF"/>
    <w:rsid w:val="00A05550"/>
    <w:rsid w:val="00A05D27"/>
    <w:rsid w:val="00A13AC9"/>
    <w:rsid w:val="00A15B89"/>
    <w:rsid w:val="00A204E6"/>
    <w:rsid w:val="00A22B4C"/>
    <w:rsid w:val="00A26671"/>
    <w:rsid w:val="00A26E22"/>
    <w:rsid w:val="00A2714A"/>
    <w:rsid w:val="00A33890"/>
    <w:rsid w:val="00A3500C"/>
    <w:rsid w:val="00A4111D"/>
    <w:rsid w:val="00A43377"/>
    <w:rsid w:val="00A434F3"/>
    <w:rsid w:val="00A46CB3"/>
    <w:rsid w:val="00A536BB"/>
    <w:rsid w:val="00A5727E"/>
    <w:rsid w:val="00A600E3"/>
    <w:rsid w:val="00A606BF"/>
    <w:rsid w:val="00A65B38"/>
    <w:rsid w:val="00A65DB2"/>
    <w:rsid w:val="00A66356"/>
    <w:rsid w:val="00A723A0"/>
    <w:rsid w:val="00A72591"/>
    <w:rsid w:val="00A76733"/>
    <w:rsid w:val="00A8471E"/>
    <w:rsid w:val="00A976E1"/>
    <w:rsid w:val="00AA2075"/>
    <w:rsid w:val="00AA316F"/>
    <w:rsid w:val="00AA3478"/>
    <w:rsid w:val="00AA5372"/>
    <w:rsid w:val="00AA75D6"/>
    <w:rsid w:val="00AA7D9F"/>
    <w:rsid w:val="00AB5343"/>
    <w:rsid w:val="00AC23C0"/>
    <w:rsid w:val="00AD21A7"/>
    <w:rsid w:val="00AD3509"/>
    <w:rsid w:val="00AD58B2"/>
    <w:rsid w:val="00AE53A2"/>
    <w:rsid w:val="00AE6BAA"/>
    <w:rsid w:val="00AE7060"/>
    <w:rsid w:val="00AE7169"/>
    <w:rsid w:val="00AE7AF8"/>
    <w:rsid w:val="00AF3C59"/>
    <w:rsid w:val="00AF791C"/>
    <w:rsid w:val="00AF791D"/>
    <w:rsid w:val="00B00395"/>
    <w:rsid w:val="00B00B1E"/>
    <w:rsid w:val="00B00DC6"/>
    <w:rsid w:val="00B02DB0"/>
    <w:rsid w:val="00B063D8"/>
    <w:rsid w:val="00B10F6A"/>
    <w:rsid w:val="00B13E8E"/>
    <w:rsid w:val="00B165FB"/>
    <w:rsid w:val="00B2580F"/>
    <w:rsid w:val="00B25811"/>
    <w:rsid w:val="00B26A0D"/>
    <w:rsid w:val="00B314D2"/>
    <w:rsid w:val="00B33E52"/>
    <w:rsid w:val="00B33EF5"/>
    <w:rsid w:val="00B346EC"/>
    <w:rsid w:val="00B409A1"/>
    <w:rsid w:val="00B40C47"/>
    <w:rsid w:val="00B42686"/>
    <w:rsid w:val="00B52D27"/>
    <w:rsid w:val="00B54459"/>
    <w:rsid w:val="00B54499"/>
    <w:rsid w:val="00B54D61"/>
    <w:rsid w:val="00B5520F"/>
    <w:rsid w:val="00B6267A"/>
    <w:rsid w:val="00B63404"/>
    <w:rsid w:val="00B663F1"/>
    <w:rsid w:val="00B7429D"/>
    <w:rsid w:val="00B74F00"/>
    <w:rsid w:val="00B765B8"/>
    <w:rsid w:val="00B77482"/>
    <w:rsid w:val="00B77918"/>
    <w:rsid w:val="00B80830"/>
    <w:rsid w:val="00B81E76"/>
    <w:rsid w:val="00B85549"/>
    <w:rsid w:val="00B86FD7"/>
    <w:rsid w:val="00B91D7F"/>
    <w:rsid w:val="00B92B65"/>
    <w:rsid w:val="00B92DB1"/>
    <w:rsid w:val="00B92F40"/>
    <w:rsid w:val="00B93E63"/>
    <w:rsid w:val="00BA024D"/>
    <w:rsid w:val="00BA1CF4"/>
    <w:rsid w:val="00BA2E20"/>
    <w:rsid w:val="00BB21B4"/>
    <w:rsid w:val="00BB2581"/>
    <w:rsid w:val="00BB5B0F"/>
    <w:rsid w:val="00BB5EE1"/>
    <w:rsid w:val="00BB6FB9"/>
    <w:rsid w:val="00BB78F1"/>
    <w:rsid w:val="00BB7B7E"/>
    <w:rsid w:val="00BC0E99"/>
    <w:rsid w:val="00BC11B1"/>
    <w:rsid w:val="00BC1EF9"/>
    <w:rsid w:val="00BC217A"/>
    <w:rsid w:val="00BC4879"/>
    <w:rsid w:val="00BC79FF"/>
    <w:rsid w:val="00BE18E2"/>
    <w:rsid w:val="00BE5E7C"/>
    <w:rsid w:val="00BE6993"/>
    <w:rsid w:val="00BE6B5A"/>
    <w:rsid w:val="00BF280F"/>
    <w:rsid w:val="00BF36CB"/>
    <w:rsid w:val="00BF5E9A"/>
    <w:rsid w:val="00C070D7"/>
    <w:rsid w:val="00C12EE7"/>
    <w:rsid w:val="00C131D1"/>
    <w:rsid w:val="00C134F7"/>
    <w:rsid w:val="00C13622"/>
    <w:rsid w:val="00C1396A"/>
    <w:rsid w:val="00C13C82"/>
    <w:rsid w:val="00C22085"/>
    <w:rsid w:val="00C248C3"/>
    <w:rsid w:val="00C26ECE"/>
    <w:rsid w:val="00C346C0"/>
    <w:rsid w:val="00C36640"/>
    <w:rsid w:val="00C36D98"/>
    <w:rsid w:val="00C40416"/>
    <w:rsid w:val="00C41A4A"/>
    <w:rsid w:val="00C44F50"/>
    <w:rsid w:val="00C46962"/>
    <w:rsid w:val="00C47376"/>
    <w:rsid w:val="00C47B57"/>
    <w:rsid w:val="00C502D2"/>
    <w:rsid w:val="00C51E41"/>
    <w:rsid w:val="00C62E74"/>
    <w:rsid w:val="00C632DC"/>
    <w:rsid w:val="00C6468C"/>
    <w:rsid w:val="00C64F05"/>
    <w:rsid w:val="00C650A3"/>
    <w:rsid w:val="00C65804"/>
    <w:rsid w:val="00C72408"/>
    <w:rsid w:val="00C72C39"/>
    <w:rsid w:val="00C744EC"/>
    <w:rsid w:val="00C7748C"/>
    <w:rsid w:val="00C80163"/>
    <w:rsid w:val="00C85236"/>
    <w:rsid w:val="00C86220"/>
    <w:rsid w:val="00C92056"/>
    <w:rsid w:val="00C920EE"/>
    <w:rsid w:val="00C934B8"/>
    <w:rsid w:val="00C947B1"/>
    <w:rsid w:val="00C957D1"/>
    <w:rsid w:val="00C95A0A"/>
    <w:rsid w:val="00C95B2D"/>
    <w:rsid w:val="00C96352"/>
    <w:rsid w:val="00CA0E63"/>
    <w:rsid w:val="00CA26BE"/>
    <w:rsid w:val="00CA3985"/>
    <w:rsid w:val="00CA6901"/>
    <w:rsid w:val="00CA6F50"/>
    <w:rsid w:val="00CB0E61"/>
    <w:rsid w:val="00CB1DA3"/>
    <w:rsid w:val="00CB559B"/>
    <w:rsid w:val="00CB7843"/>
    <w:rsid w:val="00CC2313"/>
    <w:rsid w:val="00CC4A20"/>
    <w:rsid w:val="00CC4B82"/>
    <w:rsid w:val="00CC4FB7"/>
    <w:rsid w:val="00CD103D"/>
    <w:rsid w:val="00CD272E"/>
    <w:rsid w:val="00CD4294"/>
    <w:rsid w:val="00CE0D61"/>
    <w:rsid w:val="00CE0EEB"/>
    <w:rsid w:val="00CE1313"/>
    <w:rsid w:val="00CE1759"/>
    <w:rsid w:val="00CE4808"/>
    <w:rsid w:val="00CE7F60"/>
    <w:rsid w:val="00CF0D04"/>
    <w:rsid w:val="00CF0E88"/>
    <w:rsid w:val="00CF2043"/>
    <w:rsid w:val="00CF2665"/>
    <w:rsid w:val="00D00261"/>
    <w:rsid w:val="00D00622"/>
    <w:rsid w:val="00D00A49"/>
    <w:rsid w:val="00D043C2"/>
    <w:rsid w:val="00D05586"/>
    <w:rsid w:val="00D05780"/>
    <w:rsid w:val="00D05CFE"/>
    <w:rsid w:val="00D114EC"/>
    <w:rsid w:val="00D11AB8"/>
    <w:rsid w:val="00D15C93"/>
    <w:rsid w:val="00D21F57"/>
    <w:rsid w:val="00D25A8B"/>
    <w:rsid w:val="00D3088F"/>
    <w:rsid w:val="00D30AAA"/>
    <w:rsid w:val="00D31404"/>
    <w:rsid w:val="00D37589"/>
    <w:rsid w:val="00D411D7"/>
    <w:rsid w:val="00D44CAB"/>
    <w:rsid w:val="00D45672"/>
    <w:rsid w:val="00D51789"/>
    <w:rsid w:val="00D54AA8"/>
    <w:rsid w:val="00D55A5E"/>
    <w:rsid w:val="00D55E24"/>
    <w:rsid w:val="00D6091D"/>
    <w:rsid w:val="00D6164C"/>
    <w:rsid w:val="00D6313E"/>
    <w:rsid w:val="00D652CC"/>
    <w:rsid w:val="00D67B98"/>
    <w:rsid w:val="00D76A26"/>
    <w:rsid w:val="00D77C15"/>
    <w:rsid w:val="00D80E05"/>
    <w:rsid w:val="00D81E75"/>
    <w:rsid w:val="00D82CCB"/>
    <w:rsid w:val="00D82D67"/>
    <w:rsid w:val="00D83251"/>
    <w:rsid w:val="00D83E28"/>
    <w:rsid w:val="00D86D28"/>
    <w:rsid w:val="00D93386"/>
    <w:rsid w:val="00D9465C"/>
    <w:rsid w:val="00D97CE3"/>
    <w:rsid w:val="00DA030E"/>
    <w:rsid w:val="00DB27B6"/>
    <w:rsid w:val="00DB43C8"/>
    <w:rsid w:val="00DB4C33"/>
    <w:rsid w:val="00DC0A00"/>
    <w:rsid w:val="00DC63B4"/>
    <w:rsid w:val="00DC64B0"/>
    <w:rsid w:val="00DC6F0C"/>
    <w:rsid w:val="00DD2365"/>
    <w:rsid w:val="00DD244D"/>
    <w:rsid w:val="00DD4AC7"/>
    <w:rsid w:val="00DD6357"/>
    <w:rsid w:val="00DE08E0"/>
    <w:rsid w:val="00DE237F"/>
    <w:rsid w:val="00DE2F24"/>
    <w:rsid w:val="00DE6D0B"/>
    <w:rsid w:val="00DE6D6A"/>
    <w:rsid w:val="00DF0247"/>
    <w:rsid w:val="00DF2F0D"/>
    <w:rsid w:val="00DF49D2"/>
    <w:rsid w:val="00DF67F5"/>
    <w:rsid w:val="00E17702"/>
    <w:rsid w:val="00E26116"/>
    <w:rsid w:val="00E33D9F"/>
    <w:rsid w:val="00E34F1C"/>
    <w:rsid w:val="00E3665D"/>
    <w:rsid w:val="00E41D1F"/>
    <w:rsid w:val="00E424D2"/>
    <w:rsid w:val="00E43554"/>
    <w:rsid w:val="00E44400"/>
    <w:rsid w:val="00E4449B"/>
    <w:rsid w:val="00E4514B"/>
    <w:rsid w:val="00E4559E"/>
    <w:rsid w:val="00E468A8"/>
    <w:rsid w:val="00E46DF9"/>
    <w:rsid w:val="00E47678"/>
    <w:rsid w:val="00E47684"/>
    <w:rsid w:val="00E50D7E"/>
    <w:rsid w:val="00E50F1F"/>
    <w:rsid w:val="00E5695C"/>
    <w:rsid w:val="00E56D05"/>
    <w:rsid w:val="00E56E10"/>
    <w:rsid w:val="00E57C8C"/>
    <w:rsid w:val="00E60737"/>
    <w:rsid w:val="00E618ED"/>
    <w:rsid w:val="00E62412"/>
    <w:rsid w:val="00E637B2"/>
    <w:rsid w:val="00E6602B"/>
    <w:rsid w:val="00E721FD"/>
    <w:rsid w:val="00E738A1"/>
    <w:rsid w:val="00E73CFC"/>
    <w:rsid w:val="00E8455F"/>
    <w:rsid w:val="00E85D9F"/>
    <w:rsid w:val="00E85EC4"/>
    <w:rsid w:val="00E903C6"/>
    <w:rsid w:val="00E93FA5"/>
    <w:rsid w:val="00E95DFC"/>
    <w:rsid w:val="00E95FF6"/>
    <w:rsid w:val="00EA13A5"/>
    <w:rsid w:val="00EA3E8F"/>
    <w:rsid w:val="00EA5D2B"/>
    <w:rsid w:val="00EA6D3C"/>
    <w:rsid w:val="00EB0F06"/>
    <w:rsid w:val="00EB1113"/>
    <w:rsid w:val="00EB19F5"/>
    <w:rsid w:val="00EB1A05"/>
    <w:rsid w:val="00EB203F"/>
    <w:rsid w:val="00EB49A6"/>
    <w:rsid w:val="00EB4EF2"/>
    <w:rsid w:val="00EB6CE2"/>
    <w:rsid w:val="00EC7698"/>
    <w:rsid w:val="00ED06DE"/>
    <w:rsid w:val="00ED5E01"/>
    <w:rsid w:val="00EE2DDB"/>
    <w:rsid w:val="00EE323C"/>
    <w:rsid w:val="00EE361A"/>
    <w:rsid w:val="00EE5F80"/>
    <w:rsid w:val="00EE6826"/>
    <w:rsid w:val="00EF06B3"/>
    <w:rsid w:val="00EF13A1"/>
    <w:rsid w:val="00EF6098"/>
    <w:rsid w:val="00F0416D"/>
    <w:rsid w:val="00F04B6E"/>
    <w:rsid w:val="00F0541F"/>
    <w:rsid w:val="00F07D4B"/>
    <w:rsid w:val="00F15366"/>
    <w:rsid w:val="00F1633D"/>
    <w:rsid w:val="00F1697D"/>
    <w:rsid w:val="00F20FCA"/>
    <w:rsid w:val="00F21FD4"/>
    <w:rsid w:val="00F229D6"/>
    <w:rsid w:val="00F24D0E"/>
    <w:rsid w:val="00F309B9"/>
    <w:rsid w:val="00F34899"/>
    <w:rsid w:val="00F35B75"/>
    <w:rsid w:val="00F37F4C"/>
    <w:rsid w:val="00F40828"/>
    <w:rsid w:val="00F413BD"/>
    <w:rsid w:val="00F43314"/>
    <w:rsid w:val="00F437A9"/>
    <w:rsid w:val="00F45E70"/>
    <w:rsid w:val="00F50EDF"/>
    <w:rsid w:val="00F544AA"/>
    <w:rsid w:val="00F55B66"/>
    <w:rsid w:val="00F630EB"/>
    <w:rsid w:val="00F67C55"/>
    <w:rsid w:val="00F73261"/>
    <w:rsid w:val="00F73EC1"/>
    <w:rsid w:val="00F74491"/>
    <w:rsid w:val="00F82863"/>
    <w:rsid w:val="00F86B4A"/>
    <w:rsid w:val="00F8770D"/>
    <w:rsid w:val="00F90498"/>
    <w:rsid w:val="00F93785"/>
    <w:rsid w:val="00F96B2B"/>
    <w:rsid w:val="00F96E10"/>
    <w:rsid w:val="00FA49E5"/>
    <w:rsid w:val="00FA7D05"/>
    <w:rsid w:val="00FB2185"/>
    <w:rsid w:val="00FB6233"/>
    <w:rsid w:val="00FB6611"/>
    <w:rsid w:val="00FC0294"/>
    <w:rsid w:val="00FC0CEB"/>
    <w:rsid w:val="00FC16D9"/>
    <w:rsid w:val="00FC365B"/>
    <w:rsid w:val="00FC4D4F"/>
    <w:rsid w:val="00FC7061"/>
    <w:rsid w:val="00FD1AF3"/>
    <w:rsid w:val="00FD1FCA"/>
    <w:rsid w:val="00FD680E"/>
    <w:rsid w:val="00FD7C7B"/>
    <w:rsid w:val="00FE05AA"/>
    <w:rsid w:val="00FE597B"/>
    <w:rsid w:val="00FE6E2F"/>
    <w:rsid w:val="00FE750B"/>
    <w:rsid w:val="00FF26A2"/>
    <w:rsid w:val="00FF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  <w:style w:type="character" w:customStyle="1" w:styleId="apple-converted-space">
    <w:name w:val="apple-converted-space"/>
    <w:basedOn w:val="a0"/>
    <w:rsid w:val="0004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  <w:style w:type="character" w:customStyle="1" w:styleId="apple-converted-space">
    <w:name w:val="apple-converted-space"/>
    <w:basedOn w:val="a0"/>
    <w:rsid w:val="0004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3FB84-662E-4C58-8B8D-7A90A397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sakova</cp:lastModifiedBy>
  <cp:revision>4</cp:revision>
  <cp:lastPrinted>2024-02-19T10:53:00Z</cp:lastPrinted>
  <dcterms:created xsi:type="dcterms:W3CDTF">2024-02-19T10:54:00Z</dcterms:created>
  <dcterms:modified xsi:type="dcterms:W3CDTF">2024-02-19T10:55:00Z</dcterms:modified>
</cp:coreProperties>
</file>